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EE" w:rsidRPr="005C73EE" w:rsidRDefault="005C73EE" w:rsidP="005C73EE">
      <w:pPr>
        <w:shd w:val="clear" w:color="auto" w:fill="FFFFEE"/>
        <w:spacing w:before="100" w:beforeAutospacing="1" w:after="100" w:afterAutospacing="1"/>
        <w:contextualSpacing w:val="0"/>
        <w:jc w:val="center"/>
        <w:outlineLvl w:val="0"/>
        <w:rPr>
          <w:rFonts w:ascii="Times New Roman" w:eastAsia="Times New Roman" w:hAnsi="Times New Roman" w:cs="Times New Roman"/>
          <w:b/>
          <w:bCs/>
          <w:color w:val="000000"/>
          <w:kern w:val="36"/>
          <w:sz w:val="48"/>
          <w:szCs w:val="48"/>
          <w:lang w:bidi="ar-SA"/>
        </w:rPr>
      </w:pPr>
      <w:r w:rsidRPr="005C73EE">
        <w:rPr>
          <w:rFonts w:ascii="Times New Roman" w:eastAsia="Times New Roman" w:hAnsi="Times New Roman" w:cs="Times New Roman"/>
          <w:b/>
          <w:bCs/>
          <w:color w:val="000000"/>
          <w:kern w:val="36"/>
          <w:sz w:val="48"/>
          <w:szCs w:val="48"/>
          <w:lang w:bidi="ar-SA"/>
        </w:rPr>
        <w:t>Constitution of the State of Vermont</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t>AS ESTABLISHED JULY 9, 1793, AND AMENDED THROUGH DECEMBER 14, 2010</w:t>
      </w:r>
    </w:p>
    <w:p w:rsidR="005C73EE" w:rsidRPr="005C73EE" w:rsidRDefault="005C73EE" w:rsidP="005C73EE">
      <w:pPr>
        <w:shd w:val="clear" w:color="auto" w:fill="FFFFEE"/>
        <w:spacing w:before="100" w:beforeAutospacing="1" w:after="100" w:afterAutospacing="1"/>
        <w:contextualSpacing w:val="0"/>
        <w:jc w:val="center"/>
        <w:outlineLvl w:val="2"/>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r>
      <w:proofErr w:type="gramStart"/>
      <w:r w:rsidRPr="005C73EE">
        <w:rPr>
          <w:rFonts w:ascii="Times New Roman" w:eastAsia="Times New Roman" w:hAnsi="Times New Roman" w:cs="Times New Roman"/>
          <w:b/>
          <w:bCs/>
          <w:i/>
          <w:iCs/>
          <w:color w:val="000000"/>
          <w:sz w:val="27"/>
          <w:szCs w:val="27"/>
          <w:lang w:bidi="ar-SA"/>
        </w:rPr>
        <w:t>CHAPTER I.</w:t>
      </w:r>
      <w:proofErr w:type="gramEnd"/>
      <w:r w:rsidRPr="005C73EE">
        <w:rPr>
          <w:rFonts w:ascii="Times New Roman" w:eastAsia="Times New Roman" w:hAnsi="Times New Roman" w:cs="Times New Roman"/>
          <w:b/>
          <w:bCs/>
          <w:i/>
          <w:iCs/>
          <w:color w:val="000000"/>
          <w:sz w:val="27"/>
          <w:szCs w:val="27"/>
          <w:lang w:bidi="ar-SA"/>
        </w:rPr>
        <w:t xml:space="preserve"> A DECLARATION OF THE RIGHTS OF THE INHABITANTS</w:t>
      </w:r>
      <w:r w:rsidRPr="005C73EE">
        <w:rPr>
          <w:rFonts w:ascii="Times New Roman" w:eastAsia="Times New Roman" w:hAnsi="Times New Roman" w:cs="Times New Roman"/>
          <w:b/>
          <w:bCs/>
          <w:i/>
          <w:iCs/>
          <w:color w:val="000000"/>
          <w:sz w:val="27"/>
          <w:szCs w:val="27"/>
          <w:lang w:bidi="ar-SA"/>
        </w:rPr>
        <w:br/>
        <w:t>OF THE STATE OF VERMONT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1.</w:t>
      </w:r>
      <w:proofErr w:type="gramEnd"/>
      <w:r w:rsidRPr="005C73EE">
        <w:rPr>
          <w:rFonts w:ascii="Times New Roman" w:eastAsia="Times New Roman" w:hAnsi="Times New Roman" w:cs="Times New Roman"/>
          <w:b/>
          <w:bCs/>
          <w:color w:val="000000"/>
          <w:sz w:val="27"/>
          <w:szCs w:val="27"/>
          <w:lang w:bidi="ar-SA"/>
        </w:rPr>
        <w:t xml:space="preserve"> [All persons born free; their natural rights; slavery prohibited]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That all persons are born equally free and independent, and have certain natural, inherent, and unalienable rights, amongst which are the enjoying and defending life and liberty, acquiring, possessing and protecting property, and pursuing and obtaining happiness and safety; therefore no person born in this country, or brought from over sea, </w:t>
      </w:r>
      <w:r w:rsidRPr="003A43AB">
        <w:rPr>
          <w:rFonts w:ascii="Times New Roman" w:eastAsia="Times New Roman" w:hAnsi="Times New Roman" w:cs="Times New Roman"/>
          <w:strike/>
          <w:color w:val="000000"/>
          <w:sz w:val="27"/>
          <w:szCs w:val="27"/>
          <w:highlight w:val="yellow"/>
          <w:lang w:bidi="ar-SA"/>
        </w:rPr>
        <w:t>ought to</w:t>
      </w:r>
      <w:r w:rsidRPr="005C73EE">
        <w:rPr>
          <w:rFonts w:ascii="Times New Roman" w:eastAsia="Times New Roman" w:hAnsi="Times New Roman" w:cs="Times New Roman"/>
          <w:color w:val="000000"/>
          <w:sz w:val="27"/>
          <w:szCs w:val="27"/>
          <w:lang w:bidi="ar-SA"/>
        </w:rPr>
        <w:t xml:space="preserve"> </w:t>
      </w:r>
      <w:r w:rsidR="00DA4338">
        <w:rPr>
          <w:rFonts w:ascii="Times New Roman" w:eastAsia="Times New Roman" w:hAnsi="Times New Roman" w:cs="Times New Roman"/>
          <w:color w:val="000000"/>
          <w:sz w:val="27"/>
          <w:szCs w:val="27"/>
          <w:lang w:bidi="ar-SA"/>
        </w:rPr>
        <w:t xml:space="preserve"> </w:t>
      </w:r>
      <w:r w:rsidR="00DA4338">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 xml:space="preserve">be </w:t>
      </w:r>
      <w:proofErr w:type="spellStart"/>
      <w:r w:rsidRPr="005C73EE">
        <w:rPr>
          <w:rFonts w:ascii="Times New Roman" w:eastAsia="Times New Roman" w:hAnsi="Times New Roman" w:cs="Times New Roman"/>
          <w:color w:val="000000"/>
          <w:sz w:val="27"/>
          <w:szCs w:val="27"/>
          <w:lang w:bidi="ar-SA"/>
        </w:rPr>
        <w:t>holden</w:t>
      </w:r>
      <w:proofErr w:type="spellEnd"/>
      <w:r w:rsidRPr="005C73EE">
        <w:rPr>
          <w:rFonts w:ascii="Times New Roman" w:eastAsia="Times New Roman" w:hAnsi="Times New Roman" w:cs="Times New Roman"/>
          <w:color w:val="000000"/>
          <w:sz w:val="27"/>
          <w:szCs w:val="27"/>
          <w:lang w:bidi="ar-SA"/>
        </w:rPr>
        <w:t xml:space="preserve"> by law, to serve any person as a </w:t>
      </w:r>
      <w:r w:rsidRPr="00E519D0">
        <w:rPr>
          <w:rFonts w:ascii="Times New Roman" w:eastAsia="Times New Roman" w:hAnsi="Times New Roman" w:cs="Times New Roman"/>
          <w:strike/>
          <w:color w:val="000000"/>
          <w:sz w:val="27"/>
          <w:szCs w:val="27"/>
          <w:highlight w:val="yellow"/>
          <w:lang w:bidi="ar-SA"/>
        </w:rPr>
        <w:t>servant, slave or apprentice</w:t>
      </w:r>
      <w:r w:rsidR="00E519D0">
        <w:rPr>
          <w:rFonts w:ascii="Times New Roman" w:eastAsia="Times New Roman" w:hAnsi="Times New Roman" w:cs="Times New Roman"/>
          <w:color w:val="000000"/>
          <w:sz w:val="27"/>
          <w:szCs w:val="27"/>
          <w:lang w:bidi="ar-SA"/>
        </w:rPr>
        <w:t xml:space="preserve"> </w:t>
      </w:r>
      <w:r w:rsidR="00E519D0">
        <w:rPr>
          <w:rFonts w:ascii="Times New Roman" w:eastAsia="Times New Roman" w:hAnsi="Times New Roman" w:cs="Times New Roman"/>
          <w:color w:val="FF0000"/>
          <w:sz w:val="27"/>
          <w:szCs w:val="27"/>
          <w:lang w:bidi="ar-SA"/>
        </w:rPr>
        <w:t>[dependent]</w:t>
      </w:r>
      <w:r w:rsidRPr="005C73EE">
        <w:rPr>
          <w:rFonts w:ascii="Times New Roman" w:eastAsia="Times New Roman" w:hAnsi="Times New Roman" w:cs="Times New Roman"/>
          <w:color w:val="000000"/>
          <w:sz w:val="27"/>
          <w:szCs w:val="27"/>
          <w:lang w:bidi="ar-SA"/>
        </w:rPr>
        <w:t xml:space="preserve">, after arriving to the age of </w:t>
      </w:r>
      <w:r w:rsidRPr="003A43AB">
        <w:rPr>
          <w:rFonts w:ascii="Times New Roman" w:eastAsia="Times New Roman" w:hAnsi="Times New Roman" w:cs="Times New Roman"/>
          <w:strike/>
          <w:color w:val="000000"/>
          <w:sz w:val="27"/>
          <w:szCs w:val="27"/>
          <w:highlight w:val="yellow"/>
          <w:lang w:bidi="ar-SA"/>
        </w:rPr>
        <w:t>twenty-one</w:t>
      </w:r>
      <w:r w:rsidRPr="00DA4338">
        <w:rPr>
          <w:rFonts w:ascii="Times New Roman" w:eastAsia="Times New Roman" w:hAnsi="Times New Roman" w:cs="Times New Roman"/>
          <w:color w:val="000000"/>
          <w:sz w:val="27"/>
          <w:szCs w:val="27"/>
          <w:highlight w:val="yellow"/>
          <w:lang w:bidi="ar-SA"/>
        </w:rPr>
        <w:t xml:space="preserve"> </w:t>
      </w:r>
      <w:r w:rsidR="00DA4338">
        <w:rPr>
          <w:rFonts w:ascii="Times New Roman" w:eastAsia="Times New Roman" w:hAnsi="Times New Roman" w:cs="Times New Roman"/>
          <w:color w:val="000000"/>
          <w:sz w:val="27"/>
          <w:szCs w:val="27"/>
          <w:lang w:bidi="ar-SA"/>
        </w:rPr>
        <w:t xml:space="preserve"> </w:t>
      </w:r>
      <w:r w:rsidR="00DA4338">
        <w:rPr>
          <w:rFonts w:ascii="Times New Roman" w:eastAsia="Times New Roman" w:hAnsi="Times New Roman" w:cs="Times New Roman"/>
          <w:color w:val="FF0000"/>
          <w:sz w:val="27"/>
          <w:szCs w:val="27"/>
          <w:lang w:bidi="ar-SA"/>
        </w:rPr>
        <w:t xml:space="preserve">[eighteen] </w:t>
      </w:r>
      <w:r w:rsidRPr="00DA4338">
        <w:rPr>
          <w:rFonts w:ascii="Times New Roman" w:eastAsia="Times New Roman" w:hAnsi="Times New Roman" w:cs="Times New Roman"/>
          <w:color w:val="000000"/>
          <w:sz w:val="27"/>
          <w:szCs w:val="27"/>
          <w:lang w:bidi="ar-SA"/>
        </w:rPr>
        <w:t>years</w:t>
      </w:r>
      <w:r w:rsidRPr="005C73EE">
        <w:rPr>
          <w:rFonts w:ascii="Times New Roman" w:eastAsia="Times New Roman" w:hAnsi="Times New Roman" w:cs="Times New Roman"/>
          <w:color w:val="000000"/>
          <w:sz w:val="27"/>
          <w:szCs w:val="27"/>
          <w:lang w:bidi="ar-SA"/>
        </w:rPr>
        <w:t>, unless bound by the person's own consent, after arriving to such age, or bound by law for the payment of debts, damages, fines, costs, or the like.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2.</w:t>
      </w:r>
      <w:proofErr w:type="gramEnd"/>
      <w:r w:rsidRPr="005C73EE">
        <w:rPr>
          <w:rFonts w:ascii="Times New Roman" w:eastAsia="Times New Roman" w:hAnsi="Times New Roman" w:cs="Times New Roman"/>
          <w:b/>
          <w:bCs/>
          <w:color w:val="000000"/>
          <w:sz w:val="27"/>
          <w:szCs w:val="27"/>
          <w:lang w:bidi="ar-SA"/>
        </w:rPr>
        <w:t xml:space="preserve"> [Private property subject to public use; owner to be paid]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That private property </w:t>
      </w:r>
      <w:r w:rsidRPr="00EB39EA">
        <w:rPr>
          <w:rFonts w:ascii="Times New Roman" w:eastAsia="Times New Roman" w:hAnsi="Times New Roman" w:cs="Times New Roman"/>
          <w:strike/>
          <w:color w:val="000000"/>
          <w:sz w:val="27"/>
          <w:szCs w:val="27"/>
          <w:highlight w:val="yellow"/>
          <w:lang w:bidi="ar-SA"/>
        </w:rPr>
        <w:t>ought to</w:t>
      </w:r>
      <w:r w:rsidRPr="005C73EE">
        <w:rPr>
          <w:rFonts w:ascii="Times New Roman" w:eastAsia="Times New Roman" w:hAnsi="Times New Roman" w:cs="Times New Roman"/>
          <w:color w:val="000000"/>
          <w:sz w:val="27"/>
          <w:szCs w:val="27"/>
          <w:lang w:bidi="ar-SA"/>
        </w:rPr>
        <w:t xml:space="preserve"> </w:t>
      </w:r>
      <w:r w:rsidR="003A43AB">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 xml:space="preserve">be subservient to public uses when necessity requires it, nevertheless, whenever any person's property is taken for the use of the public, the owner </w:t>
      </w:r>
      <w:r w:rsidRPr="003A43AB">
        <w:rPr>
          <w:rFonts w:ascii="Times New Roman" w:eastAsia="Times New Roman" w:hAnsi="Times New Roman" w:cs="Times New Roman"/>
          <w:strike/>
          <w:color w:val="000000"/>
          <w:sz w:val="27"/>
          <w:szCs w:val="27"/>
          <w:highlight w:val="yellow"/>
          <w:lang w:bidi="ar-SA"/>
        </w:rPr>
        <w:t>ought to</w:t>
      </w:r>
      <w:r w:rsidRPr="005C73EE">
        <w:rPr>
          <w:rFonts w:ascii="Times New Roman" w:eastAsia="Times New Roman" w:hAnsi="Times New Roman" w:cs="Times New Roman"/>
          <w:color w:val="000000"/>
          <w:sz w:val="27"/>
          <w:szCs w:val="27"/>
          <w:lang w:bidi="ar-SA"/>
        </w:rPr>
        <w:t xml:space="preserve"> </w:t>
      </w:r>
      <w:r w:rsidR="00DA4338">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receive an equivalent in money.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3.</w:t>
      </w:r>
      <w:proofErr w:type="gramEnd"/>
      <w:r w:rsidRPr="005C73EE">
        <w:rPr>
          <w:rFonts w:ascii="Times New Roman" w:eastAsia="Times New Roman" w:hAnsi="Times New Roman" w:cs="Times New Roman"/>
          <w:b/>
          <w:bCs/>
          <w:color w:val="000000"/>
          <w:sz w:val="27"/>
          <w:szCs w:val="27"/>
          <w:lang w:bidi="ar-SA"/>
        </w:rPr>
        <w:t xml:space="preserve"> [Freedom in religion; right and duty of religious worship]</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That all persons have a natural and unalienable right, to worship Almighty God, according to the dictates of their own consciences and understandings, as in their opinion shall be regulated by the word of God; and that no person </w:t>
      </w:r>
      <w:r w:rsidRPr="003A43AB">
        <w:rPr>
          <w:rFonts w:ascii="Times New Roman" w:eastAsia="Times New Roman" w:hAnsi="Times New Roman" w:cs="Times New Roman"/>
          <w:color w:val="000000"/>
          <w:sz w:val="27"/>
          <w:szCs w:val="27"/>
          <w:highlight w:val="yellow"/>
          <w:lang w:bidi="ar-SA"/>
        </w:rPr>
        <w:t>ought to, or of right can</w:t>
      </w:r>
      <w:r w:rsidRPr="005C73EE">
        <w:rPr>
          <w:rFonts w:ascii="Times New Roman" w:eastAsia="Times New Roman" w:hAnsi="Times New Roman" w:cs="Times New Roman"/>
          <w:color w:val="000000"/>
          <w:sz w:val="27"/>
          <w:szCs w:val="27"/>
          <w:lang w:bidi="ar-SA"/>
        </w:rPr>
        <w:t xml:space="preserve"> </w:t>
      </w:r>
      <w:r w:rsidR="003A43AB">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 xml:space="preserve">be compelled to attend any religious worship, or erect or support any place of worship, or maintain any minister, contrary to the dictates of conscience, nor can any person be justly deprived or abridged of any civil right as a citizen, on account of religious sentiments, or </w:t>
      </w:r>
      <w:proofErr w:type="spellStart"/>
      <w:r w:rsidRPr="005C73EE">
        <w:rPr>
          <w:rFonts w:ascii="Times New Roman" w:eastAsia="Times New Roman" w:hAnsi="Times New Roman" w:cs="Times New Roman"/>
          <w:color w:val="000000"/>
          <w:sz w:val="27"/>
          <w:szCs w:val="27"/>
          <w:lang w:bidi="ar-SA"/>
        </w:rPr>
        <w:t>peculia</w:t>
      </w:r>
      <w:proofErr w:type="spellEnd"/>
      <w:r w:rsidRPr="003A43AB">
        <w:rPr>
          <w:rFonts w:ascii="Times New Roman" w:eastAsia="Times New Roman" w:hAnsi="Times New Roman" w:cs="Times New Roman"/>
          <w:color w:val="FF0000"/>
          <w:sz w:val="27"/>
          <w:szCs w:val="27"/>
          <w:highlight w:val="yellow"/>
          <w:lang w:bidi="ar-SA"/>
        </w:rPr>
        <w:t>[r]</w:t>
      </w:r>
      <w:r w:rsidRPr="005C73EE">
        <w:rPr>
          <w:rFonts w:ascii="Times New Roman" w:eastAsia="Times New Roman" w:hAnsi="Times New Roman" w:cs="Times New Roman"/>
          <w:color w:val="000000"/>
          <w:sz w:val="27"/>
          <w:szCs w:val="27"/>
          <w:lang w:bidi="ar-SA"/>
        </w:rPr>
        <w:t xml:space="preserve"> mode of religious worship; and that no authority can, </w:t>
      </w:r>
      <w:r w:rsidRPr="003A43AB">
        <w:rPr>
          <w:rFonts w:ascii="Times New Roman" w:eastAsia="Times New Roman" w:hAnsi="Times New Roman" w:cs="Times New Roman"/>
          <w:strike/>
          <w:color w:val="000000"/>
          <w:sz w:val="27"/>
          <w:szCs w:val="27"/>
          <w:highlight w:val="yellow"/>
          <w:lang w:bidi="ar-SA"/>
        </w:rPr>
        <w:t>or ought to be vested in, or assumed by, any power whatever, that shall in any case interfere with, or</w:t>
      </w:r>
      <w:r w:rsidRPr="003A43AB">
        <w:rPr>
          <w:rFonts w:ascii="Times New Roman" w:eastAsia="Times New Roman" w:hAnsi="Times New Roman" w:cs="Times New Roman"/>
          <w:strike/>
          <w:color w:val="000000"/>
          <w:sz w:val="27"/>
          <w:szCs w:val="27"/>
          <w:lang w:bidi="ar-SA"/>
        </w:rPr>
        <w:t xml:space="preserve"> </w:t>
      </w:r>
      <w:r w:rsidRPr="005C73EE">
        <w:rPr>
          <w:rFonts w:ascii="Times New Roman" w:eastAsia="Times New Roman" w:hAnsi="Times New Roman" w:cs="Times New Roman"/>
          <w:color w:val="000000"/>
          <w:sz w:val="27"/>
          <w:szCs w:val="27"/>
          <w:lang w:bidi="ar-SA"/>
        </w:rPr>
        <w:t xml:space="preserve">in any manner control the rights of conscience, in the free exercise of religious worship. Nevertheless, every </w:t>
      </w:r>
      <w:proofErr w:type="spellStart"/>
      <w:r w:rsidRPr="005C73EE">
        <w:rPr>
          <w:rFonts w:ascii="Times New Roman" w:eastAsia="Times New Roman" w:hAnsi="Times New Roman" w:cs="Times New Roman"/>
          <w:color w:val="000000"/>
          <w:sz w:val="27"/>
          <w:szCs w:val="27"/>
          <w:lang w:bidi="ar-SA"/>
        </w:rPr>
        <w:t>sect or</w:t>
      </w:r>
      <w:proofErr w:type="spellEnd"/>
      <w:r w:rsidRPr="005C73EE">
        <w:rPr>
          <w:rFonts w:ascii="Times New Roman" w:eastAsia="Times New Roman" w:hAnsi="Times New Roman" w:cs="Times New Roman"/>
          <w:color w:val="000000"/>
          <w:sz w:val="27"/>
          <w:szCs w:val="27"/>
          <w:lang w:bidi="ar-SA"/>
        </w:rPr>
        <w:t xml:space="preserve"> denomination of </w:t>
      </w:r>
      <w:proofErr w:type="spellStart"/>
      <w:proofErr w:type="gramStart"/>
      <w:r w:rsidRPr="005C73EE">
        <w:rPr>
          <w:rFonts w:ascii="Times New Roman" w:eastAsia="Times New Roman" w:hAnsi="Times New Roman" w:cs="Times New Roman"/>
          <w:color w:val="000000"/>
          <w:sz w:val="27"/>
          <w:szCs w:val="27"/>
          <w:lang w:bidi="ar-SA"/>
        </w:rPr>
        <w:t>christians</w:t>
      </w:r>
      <w:proofErr w:type="spellEnd"/>
      <w:proofErr w:type="gramEnd"/>
      <w:r w:rsidRPr="005C73EE">
        <w:rPr>
          <w:rFonts w:ascii="Times New Roman" w:eastAsia="Times New Roman" w:hAnsi="Times New Roman" w:cs="Times New Roman"/>
          <w:color w:val="000000"/>
          <w:sz w:val="27"/>
          <w:szCs w:val="27"/>
          <w:lang w:bidi="ar-SA"/>
        </w:rPr>
        <w:t xml:space="preserve"> ought to observe the </w:t>
      </w:r>
      <w:proofErr w:type="spellStart"/>
      <w:r w:rsidRPr="005C73EE">
        <w:rPr>
          <w:rFonts w:ascii="Times New Roman" w:eastAsia="Times New Roman" w:hAnsi="Times New Roman" w:cs="Times New Roman"/>
          <w:color w:val="000000"/>
          <w:sz w:val="27"/>
          <w:szCs w:val="27"/>
          <w:lang w:bidi="ar-SA"/>
        </w:rPr>
        <w:t>sabbath</w:t>
      </w:r>
      <w:proofErr w:type="spellEnd"/>
      <w:r w:rsidRPr="005C73EE">
        <w:rPr>
          <w:rFonts w:ascii="Times New Roman" w:eastAsia="Times New Roman" w:hAnsi="Times New Roman" w:cs="Times New Roman"/>
          <w:color w:val="000000"/>
          <w:sz w:val="27"/>
          <w:szCs w:val="27"/>
          <w:lang w:bidi="ar-SA"/>
        </w:rPr>
        <w:t xml:space="preserve"> or Lord's day, and keep up some sort of religious worship, which to them shall seem most agreeable to the revealed will of God.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4.</w:t>
      </w:r>
      <w:proofErr w:type="gramEnd"/>
      <w:r w:rsidRPr="005C73EE">
        <w:rPr>
          <w:rFonts w:ascii="Times New Roman" w:eastAsia="Times New Roman" w:hAnsi="Times New Roman" w:cs="Times New Roman"/>
          <w:b/>
          <w:bCs/>
          <w:color w:val="000000"/>
          <w:sz w:val="27"/>
          <w:szCs w:val="27"/>
          <w:lang w:bidi="ar-SA"/>
        </w:rPr>
        <w:t xml:space="preserve"> [Remedy at law secured to all]</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Every person within this state </w:t>
      </w:r>
      <w:r w:rsidRPr="003A43AB">
        <w:rPr>
          <w:rFonts w:ascii="Times New Roman" w:eastAsia="Times New Roman" w:hAnsi="Times New Roman" w:cs="Times New Roman"/>
          <w:strike/>
          <w:color w:val="000000"/>
          <w:sz w:val="27"/>
          <w:szCs w:val="27"/>
          <w:highlight w:val="yellow"/>
          <w:lang w:bidi="ar-SA"/>
        </w:rPr>
        <w:t>ought to</w:t>
      </w:r>
      <w:r w:rsidRPr="005C73EE">
        <w:rPr>
          <w:rFonts w:ascii="Times New Roman" w:eastAsia="Times New Roman" w:hAnsi="Times New Roman" w:cs="Times New Roman"/>
          <w:color w:val="000000"/>
          <w:sz w:val="27"/>
          <w:szCs w:val="27"/>
          <w:lang w:bidi="ar-SA"/>
        </w:rPr>
        <w:t xml:space="preserve"> </w:t>
      </w:r>
      <w:r w:rsidR="00DA4338">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 xml:space="preserve">find a certain remedy, by having recourse to the laws, for all injuries or wrongs which one may receive in person, property or character; every person </w:t>
      </w:r>
      <w:r w:rsidRPr="003A43AB">
        <w:rPr>
          <w:rFonts w:ascii="Times New Roman" w:eastAsia="Times New Roman" w:hAnsi="Times New Roman" w:cs="Times New Roman"/>
          <w:strike/>
          <w:color w:val="000000"/>
          <w:sz w:val="27"/>
          <w:szCs w:val="27"/>
          <w:highlight w:val="yellow"/>
          <w:lang w:bidi="ar-SA"/>
        </w:rPr>
        <w:t>ought to</w:t>
      </w:r>
      <w:r w:rsidRPr="005C73EE">
        <w:rPr>
          <w:rFonts w:ascii="Times New Roman" w:eastAsia="Times New Roman" w:hAnsi="Times New Roman" w:cs="Times New Roman"/>
          <w:color w:val="000000"/>
          <w:sz w:val="27"/>
          <w:szCs w:val="27"/>
          <w:lang w:bidi="ar-SA"/>
        </w:rPr>
        <w:t xml:space="preserve"> </w:t>
      </w:r>
      <w:r w:rsidR="00DA4338">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 xml:space="preserve">obtain right and justice, freely, and without being obliged to purchase it; completely and without any denial; promptly and without delay; </w:t>
      </w:r>
      <w:r w:rsidRPr="003A43AB">
        <w:rPr>
          <w:rFonts w:ascii="Times New Roman" w:eastAsia="Times New Roman" w:hAnsi="Times New Roman" w:cs="Times New Roman"/>
          <w:color w:val="000000"/>
          <w:sz w:val="27"/>
          <w:szCs w:val="27"/>
          <w:u w:val="single"/>
          <w:lang w:bidi="ar-SA"/>
        </w:rPr>
        <w:t>co</w:t>
      </w:r>
      <w:r w:rsidRPr="003A43AB">
        <w:rPr>
          <w:rFonts w:ascii="Times New Roman" w:eastAsia="Times New Roman" w:hAnsi="Times New Roman" w:cs="Times New Roman"/>
          <w:strike/>
          <w:color w:val="000000"/>
          <w:sz w:val="27"/>
          <w:szCs w:val="27"/>
          <w:highlight w:val="yellow"/>
          <w:u w:val="single"/>
          <w:lang w:bidi="ar-SA"/>
        </w:rPr>
        <w:t>m</w:t>
      </w:r>
      <w:r w:rsidR="003A43AB">
        <w:rPr>
          <w:rFonts w:ascii="Times New Roman" w:eastAsia="Times New Roman" w:hAnsi="Times New Roman" w:cs="Times New Roman"/>
          <w:color w:val="FF0000"/>
          <w:sz w:val="27"/>
          <w:szCs w:val="27"/>
          <w:u w:val="single"/>
          <w:lang w:bidi="ar-SA"/>
        </w:rPr>
        <w:t>[n]</w:t>
      </w:r>
      <w:proofErr w:type="spellStart"/>
      <w:r w:rsidRPr="003A43AB">
        <w:rPr>
          <w:rFonts w:ascii="Times New Roman" w:eastAsia="Times New Roman" w:hAnsi="Times New Roman" w:cs="Times New Roman"/>
          <w:color w:val="000000"/>
          <w:sz w:val="27"/>
          <w:szCs w:val="27"/>
          <w:u w:val="single"/>
          <w:lang w:bidi="ar-SA"/>
        </w:rPr>
        <w:t>formably</w:t>
      </w:r>
      <w:proofErr w:type="spellEnd"/>
      <w:r w:rsidRPr="005C73EE">
        <w:rPr>
          <w:rFonts w:ascii="Times New Roman" w:eastAsia="Times New Roman" w:hAnsi="Times New Roman" w:cs="Times New Roman"/>
          <w:color w:val="000000"/>
          <w:sz w:val="27"/>
          <w:szCs w:val="27"/>
          <w:lang w:bidi="ar-SA"/>
        </w:rPr>
        <w:t xml:space="preserve"> to the laws.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5.</w:t>
      </w:r>
      <w:proofErr w:type="gramEnd"/>
      <w:r w:rsidRPr="005C73EE">
        <w:rPr>
          <w:rFonts w:ascii="Times New Roman" w:eastAsia="Times New Roman" w:hAnsi="Times New Roman" w:cs="Times New Roman"/>
          <w:b/>
          <w:bCs/>
          <w:color w:val="000000"/>
          <w:sz w:val="27"/>
          <w:szCs w:val="27"/>
          <w:lang w:bidi="ar-SA"/>
        </w:rPr>
        <w:t xml:space="preserve"> [Internal police]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lastRenderedPageBreak/>
        <w:t>That the people of this state by their legal representatives, have the sole, inherent, and exclusive right of governing and regulating the internal police of the same.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6.</w:t>
      </w:r>
      <w:proofErr w:type="gramEnd"/>
      <w:r w:rsidRPr="005C73EE">
        <w:rPr>
          <w:rFonts w:ascii="Times New Roman" w:eastAsia="Times New Roman" w:hAnsi="Times New Roman" w:cs="Times New Roman"/>
          <w:b/>
          <w:bCs/>
          <w:color w:val="000000"/>
          <w:sz w:val="27"/>
          <w:szCs w:val="27"/>
          <w:lang w:bidi="ar-SA"/>
        </w:rPr>
        <w:t xml:space="preserve"> [Officers servants of the people]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That all power being originally inherent in and co</w:t>
      </w:r>
      <w:r w:rsidRPr="003A43AB">
        <w:rPr>
          <w:rFonts w:ascii="Times New Roman" w:eastAsia="Times New Roman" w:hAnsi="Times New Roman" w:cs="Times New Roman"/>
          <w:color w:val="FF0000"/>
          <w:sz w:val="27"/>
          <w:szCs w:val="27"/>
          <w:highlight w:val="yellow"/>
          <w:lang w:bidi="ar-SA"/>
        </w:rPr>
        <w:t>[n]</w:t>
      </w:r>
      <w:proofErr w:type="spellStart"/>
      <w:r w:rsidRPr="005C73EE">
        <w:rPr>
          <w:rFonts w:ascii="Times New Roman" w:eastAsia="Times New Roman" w:hAnsi="Times New Roman" w:cs="Times New Roman"/>
          <w:color w:val="000000"/>
          <w:sz w:val="27"/>
          <w:szCs w:val="27"/>
          <w:lang w:bidi="ar-SA"/>
        </w:rPr>
        <w:t>sequently</w:t>
      </w:r>
      <w:proofErr w:type="spellEnd"/>
      <w:r w:rsidRPr="005C73EE">
        <w:rPr>
          <w:rFonts w:ascii="Times New Roman" w:eastAsia="Times New Roman" w:hAnsi="Times New Roman" w:cs="Times New Roman"/>
          <w:color w:val="000000"/>
          <w:sz w:val="27"/>
          <w:szCs w:val="27"/>
          <w:lang w:bidi="ar-SA"/>
        </w:rPr>
        <w:t xml:space="preserve"> derived from the people, therefore, all officers of government, whether legislative or executive, are their trustees and servants; and at all times, in a legal way, accountable to them.</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7.</w:t>
      </w:r>
      <w:proofErr w:type="gramEnd"/>
      <w:r w:rsidRPr="005C73EE">
        <w:rPr>
          <w:rFonts w:ascii="Times New Roman" w:eastAsia="Times New Roman" w:hAnsi="Times New Roman" w:cs="Times New Roman"/>
          <w:b/>
          <w:bCs/>
          <w:color w:val="000000"/>
          <w:sz w:val="27"/>
          <w:szCs w:val="27"/>
          <w:lang w:bidi="ar-SA"/>
        </w:rPr>
        <w:t xml:space="preserve"> [Government for the people; they may change it]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That government is, or ought to be, instituted for the common benefit, protection, and security of the people, nation, or community, and not for the particular emolument or advantage of any single person, family, or set of persons, who are a part only of that community; and that the community hath an indubitable, unalienable, and indefeasible right, to reform or alter government, in such manner as shall be, by that community, judged most conducive to the public weal.</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8.</w:t>
      </w:r>
      <w:proofErr w:type="gramEnd"/>
      <w:r w:rsidRPr="005C73EE">
        <w:rPr>
          <w:rFonts w:ascii="Times New Roman" w:eastAsia="Times New Roman" w:hAnsi="Times New Roman" w:cs="Times New Roman"/>
          <w:b/>
          <w:bCs/>
          <w:color w:val="000000"/>
          <w:sz w:val="27"/>
          <w:szCs w:val="27"/>
          <w:lang w:bidi="ar-SA"/>
        </w:rPr>
        <w:t xml:space="preserve"> [Elections to be free and pure; rights of voters therein]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That all elections </w:t>
      </w:r>
      <w:r w:rsidRPr="003A43AB">
        <w:rPr>
          <w:rFonts w:ascii="Times New Roman" w:eastAsia="Times New Roman" w:hAnsi="Times New Roman" w:cs="Times New Roman"/>
          <w:strike/>
          <w:color w:val="000000"/>
          <w:sz w:val="27"/>
          <w:szCs w:val="27"/>
          <w:highlight w:val="yellow"/>
          <w:lang w:bidi="ar-SA"/>
        </w:rPr>
        <w:t>ought to</w:t>
      </w:r>
      <w:r w:rsidRPr="005C73EE">
        <w:rPr>
          <w:rFonts w:ascii="Times New Roman" w:eastAsia="Times New Roman" w:hAnsi="Times New Roman" w:cs="Times New Roman"/>
          <w:color w:val="000000"/>
          <w:sz w:val="27"/>
          <w:szCs w:val="27"/>
          <w:lang w:bidi="ar-SA"/>
        </w:rPr>
        <w:t xml:space="preserve"> </w:t>
      </w:r>
      <w:r w:rsidR="00801A69">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be free and without corruption, and that all voters, having a sufficient, evident, common interest with, and attachment to the community, have a right to elect officers, and be elected into office, agreeably to the regulations made in this constitution.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9.</w:t>
      </w:r>
      <w:proofErr w:type="gramEnd"/>
      <w:r w:rsidRPr="005C73EE">
        <w:rPr>
          <w:rFonts w:ascii="Times New Roman" w:eastAsia="Times New Roman" w:hAnsi="Times New Roman" w:cs="Times New Roman"/>
          <w:b/>
          <w:bCs/>
          <w:color w:val="000000"/>
          <w:sz w:val="27"/>
          <w:szCs w:val="27"/>
          <w:lang w:bidi="ar-SA"/>
        </w:rPr>
        <w:t xml:space="preserve"> [Citizens' rights and duties in the state; bearing arms; taxation]</w:t>
      </w:r>
    </w:p>
    <w:p w:rsidR="005C73EE" w:rsidRPr="00CE0426"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FF0000"/>
          <w:sz w:val="27"/>
          <w:szCs w:val="27"/>
          <w:lang w:bidi="ar-SA"/>
        </w:rPr>
      </w:pPr>
      <w:r w:rsidRPr="005C73EE">
        <w:rPr>
          <w:rFonts w:ascii="Times New Roman" w:eastAsia="Times New Roman" w:hAnsi="Times New Roman" w:cs="Times New Roman"/>
          <w:color w:val="000000"/>
          <w:sz w:val="27"/>
          <w:szCs w:val="27"/>
          <w:lang w:bidi="ar-SA"/>
        </w:rPr>
        <w:t xml:space="preserve">That every member of society hath a right to be protected in the enjoyment of life, liberty, and property, and therefore is bound to contribute the member's proportion towards the </w:t>
      </w:r>
      <w:proofErr w:type="spellStart"/>
      <w:r w:rsidRPr="005C73EE">
        <w:rPr>
          <w:rFonts w:ascii="Times New Roman" w:eastAsia="Times New Roman" w:hAnsi="Times New Roman" w:cs="Times New Roman"/>
          <w:color w:val="000000"/>
          <w:sz w:val="27"/>
          <w:szCs w:val="27"/>
          <w:lang w:bidi="ar-SA"/>
        </w:rPr>
        <w:t>expen</w:t>
      </w:r>
      <w:r w:rsidRPr="003A43AB">
        <w:rPr>
          <w:rFonts w:ascii="Times New Roman" w:eastAsia="Times New Roman" w:hAnsi="Times New Roman" w:cs="Times New Roman"/>
          <w:strike/>
          <w:color w:val="000000"/>
          <w:sz w:val="27"/>
          <w:szCs w:val="27"/>
          <w:highlight w:val="yellow"/>
          <w:lang w:bidi="ar-SA"/>
        </w:rPr>
        <w:t>c</w:t>
      </w:r>
      <w:proofErr w:type="spellEnd"/>
      <w:r w:rsidR="003A43AB">
        <w:rPr>
          <w:rFonts w:ascii="Times New Roman" w:eastAsia="Times New Roman" w:hAnsi="Times New Roman" w:cs="Times New Roman"/>
          <w:color w:val="FF0000"/>
          <w:sz w:val="27"/>
          <w:szCs w:val="27"/>
          <w:lang w:bidi="ar-SA"/>
        </w:rPr>
        <w:t>[s]</w:t>
      </w:r>
      <w:r w:rsidRPr="005C73EE">
        <w:rPr>
          <w:rFonts w:ascii="Times New Roman" w:eastAsia="Times New Roman" w:hAnsi="Times New Roman" w:cs="Times New Roman"/>
          <w:color w:val="000000"/>
          <w:sz w:val="27"/>
          <w:szCs w:val="27"/>
          <w:lang w:bidi="ar-SA"/>
        </w:rPr>
        <w:t>e of that protection, and yield personal service, when necessary, or an equivalent thereto, but no part of any person's property can be justly taken, or applied to public uses, without the person's own consent, or that of the Representative Body, nor can any person who is conscientiously scrupulous of bearing arms, be justly compelled thereto</w:t>
      </w:r>
      <w:r w:rsidRPr="00801A69">
        <w:rPr>
          <w:rFonts w:ascii="Times New Roman" w:eastAsia="Times New Roman" w:hAnsi="Times New Roman" w:cs="Times New Roman"/>
          <w:strike/>
          <w:color w:val="000000"/>
          <w:sz w:val="27"/>
          <w:szCs w:val="27"/>
          <w:highlight w:val="yellow"/>
          <w:lang w:bidi="ar-SA"/>
        </w:rPr>
        <w:t>, if such person will pay such equivalent</w:t>
      </w:r>
      <w:r w:rsidRPr="005C73EE">
        <w:rPr>
          <w:rFonts w:ascii="Times New Roman" w:eastAsia="Times New Roman" w:hAnsi="Times New Roman" w:cs="Times New Roman"/>
          <w:color w:val="000000"/>
          <w:sz w:val="27"/>
          <w:szCs w:val="27"/>
          <w:lang w:bidi="ar-SA"/>
        </w:rPr>
        <w:t xml:space="preserve">; nor are the people bound by any law but such as they have in like manner assented to, for their common good: </w:t>
      </w:r>
      <w:r w:rsidR="00801A69">
        <w:rPr>
          <w:rFonts w:ascii="Times New Roman" w:eastAsia="Times New Roman" w:hAnsi="Times New Roman" w:cs="Times New Roman"/>
          <w:color w:val="FF0000"/>
          <w:sz w:val="27"/>
          <w:szCs w:val="27"/>
          <w:lang w:bidi="ar-SA"/>
        </w:rPr>
        <w:t>[therefore no more than five short and simply written bills may pass into law each election cycle and no more than five universally applied taxes ma</w:t>
      </w:r>
      <w:r w:rsidR="00CE0426">
        <w:rPr>
          <w:rFonts w:ascii="Times New Roman" w:eastAsia="Times New Roman" w:hAnsi="Times New Roman" w:cs="Times New Roman"/>
          <w:color w:val="FF0000"/>
          <w:sz w:val="27"/>
          <w:szCs w:val="27"/>
          <w:lang w:bidi="ar-SA"/>
        </w:rPr>
        <w:t>y generate revenue for state and local governments at any one time</w:t>
      </w:r>
      <w:r w:rsidR="008A19F9">
        <w:rPr>
          <w:rFonts w:ascii="Times New Roman" w:eastAsia="Times New Roman" w:hAnsi="Times New Roman" w:cs="Times New Roman"/>
          <w:color w:val="FF0000"/>
          <w:sz w:val="27"/>
          <w:szCs w:val="27"/>
          <w:lang w:bidi="ar-SA"/>
        </w:rPr>
        <w:t xml:space="preserve"> (fees, fines, and penalties collected may not be used as a source of</w:t>
      </w:r>
      <w:r w:rsidR="00157CFD">
        <w:rPr>
          <w:rFonts w:ascii="Times New Roman" w:eastAsia="Times New Roman" w:hAnsi="Times New Roman" w:cs="Times New Roman"/>
          <w:color w:val="FF0000"/>
          <w:sz w:val="27"/>
          <w:szCs w:val="27"/>
          <w:lang w:bidi="ar-SA"/>
        </w:rPr>
        <w:t xml:space="preserve"> revenue</w:t>
      </w:r>
      <w:r w:rsidR="008A19F9">
        <w:rPr>
          <w:rFonts w:ascii="Times New Roman" w:eastAsia="Times New Roman" w:hAnsi="Times New Roman" w:cs="Times New Roman"/>
          <w:color w:val="FF0000"/>
          <w:sz w:val="27"/>
          <w:szCs w:val="27"/>
          <w:lang w:bidi="ar-SA"/>
        </w:rPr>
        <w:t>)</w:t>
      </w:r>
      <w:r w:rsidR="00CE0426">
        <w:rPr>
          <w:rFonts w:ascii="Times New Roman" w:eastAsia="Times New Roman" w:hAnsi="Times New Roman" w:cs="Times New Roman"/>
          <w:color w:val="FF0000"/>
          <w:sz w:val="27"/>
          <w:szCs w:val="27"/>
          <w:lang w:bidi="ar-SA"/>
        </w:rPr>
        <w:t>.</w:t>
      </w:r>
      <w:r w:rsidR="00801A69">
        <w:rPr>
          <w:rFonts w:ascii="Times New Roman" w:eastAsia="Times New Roman" w:hAnsi="Times New Roman" w:cs="Times New Roman"/>
          <w:color w:val="FF0000"/>
          <w:sz w:val="27"/>
          <w:szCs w:val="27"/>
          <w:lang w:bidi="ar-SA"/>
        </w:rPr>
        <w:t xml:space="preserve">] </w:t>
      </w:r>
      <w:r w:rsidRPr="003A43AB">
        <w:rPr>
          <w:rFonts w:ascii="Times New Roman" w:eastAsia="Times New Roman" w:hAnsi="Times New Roman" w:cs="Times New Roman"/>
          <w:strike/>
          <w:color w:val="000000"/>
          <w:sz w:val="27"/>
          <w:szCs w:val="27"/>
          <w:highlight w:val="yellow"/>
          <w:lang w:bidi="ar-SA"/>
        </w:rPr>
        <w:t>and p</w:t>
      </w:r>
      <w:r w:rsidR="00CE0426">
        <w:rPr>
          <w:rFonts w:ascii="Times New Roman" w:eastAsia="Times New Roman" w:hAnsi="Times New Roman" w:cs="Times New Roman"/>
          <w:color w:val="000000"/>
          <w:sz w:val="27"/>
          <w:szCs w:val="27"/>
          <w:lang w:bidi="ar-SA"/>
        </w:rPr>
        <w:t xml:space="preserve"> </w:t>
      </w:r>
      <w:r w:rsidR="00CE0426">
        <w:rPr>
          <w:rFonts w:ascii="Times New Roman" w:eastAsia="Times New Roman" w:hAnsi="Times New Roman" w:cs="Times New Roman"/>
          <w:color w:val="FF0000"/>
          <w:sz w:val="27"/>
          <w:szCs w:val="27"/>
          <w:lang w:bidi="ar-SA"/>
        </w:rPr>
        <w:t>[P]</w:t>
      </w:r>
      <w:proofErr w:type="spellStart"/>
      <w:r w:rsidRPr="005C73EE">
        <w:rPr>
          <w:rFonts w:ascii="Times New Roman" w:eastAsia="Times New Roman" w:hAnsi="Times New Roman" w:cs="Times New Roman"/>
          <w:color w:val="000000"/>
          <w:sz w:val="27"/>
          <w:szCs w:val="27"/>
          <w:lang w:bidi="ar-SA"/>
        </w:rPr>
        <w:t>revious</w:t>
      </w:r>
      <w:proofErr w:type="spellEnd"/>
      <w:r w:rsidRPr="005C73EE">
        <w:rPr>
          <w:rFonts w:ascii="Times New Roman" w:eastAsia="Times New Roman" w:hAnsi="Times New Roman" w:cs="Times New Roman"/>
          <w:color w:val="000000"/>
          <w:sz w:val="27"/>
          <w:szCs w:val="27"/>
          <w:lang w:bidi="ar-SA"/>
        </w:rPr>
        <w:t xml:space="preserve"> to any law being made to </w:t>
      </w:r>
      <w:r w:rsidRPr="003A43AB">
        <w:rPr>
          <w:rFonts w:ascii="Times New Roman" w:eastAsia="Times New Roman" w:hAnsi="Times New Roman" w:cs="Times New Roman"/>
          <w:strike/>
          <w:color w:val="000000"/>
          <w:sz w:val="27"/>
          <w:szCs w:val="27"/>
          <w:highlight w:val="yellow"/>
          <w:lang w:bidi="ar-SA"/>
        </w:rPr>
        <w:t>raise</w:t>
      </w:r>
      <w:r w:rsidRPr="005C73EE">
        <w:rPr>
          <w:rFonts w:ascii="Times New Roman" w:eastAsia="Times New Roman" w:hAnsi="Times New Roman" w:cs="Times New Roman"/>
          <w:color w:val="000000"/>
          <w:sz w:val="27"/>
          <w:szCs w:val="27"/>
          <w:lang w:bidi="ar-SA"/>
        </w:rPr>
        <w:t xml:space="preserve"> </w:t>
      </w:r>
      <w:r w:rsidR="008A19F9" w:rsidRPr="008A19F9">
        <w:rPr>
          <w:rFonts w:ascii="Times New Roman" w:eastAsia="Times New Roman" w:hAnsi="Times New Roman" w:cs="Times New Roman"/>
          <w:color w:val="FF0000"/>
          <w:sz w:val="27"/>
          <w:szCs w:val="27"/>
          <w:lang w:bidi="ar-SA"/>
        </w:rPr>
        <w:t>[change]</w:t>
      </w:r>
      <w:r w:rsidR="008A19F9">
        <w:rPr>
          <w:rFonts w:ascii="Times New Roman" w:eastAsia="Times New Roman" w:hAnsi="Times New Roman" w:cs="Times New Roman"/>
          <w:color w:val="000000"/>
          <w:sz w:val="27"/>
          <w:szCs w:val="27"/>
          <w:lang w:bidi="ar-SA"/>
        </w:rPr>
        <w:t xml:space="preserve"> </w:t>
      </w:r>
      <w:r w:rsidRPr="005C73EE">
        <w:rPr>
          <w:rFonts w:ascii="Times New Roman" w:eastAsia="Times New Roman" w:hAnsi="Times New Roman" w:cs="Times New Roman"/>
          <w:color w:val="000000"/>
          <w:sz w:val="27"/>
          <w:szCs w:val="27"/>
          <w:lang w:bidi="ar-SA"/>
        </w:rPr>
        <w:t>a tax</w:t>
      </w:r>
      <w:r w:rsidR="008A19F9">
        <w:rPr>
          <w:rFonts w:ascii="Times New Roman" w:eastAsia="Times New Roman" w:hAnsi="Times New Roman" w:cs="Times New Roman"/>
          <w:color w:val="000000"/>
          <w:sz w:val="27"/>
          <w:szCs w:val="27"/>
          <w:lang w:bidi="ar-SA"/>
        </w:rPr>
        <w:t xml:space="preserve"> </w:t>
      </w:r>
      <w:r w:rsidR="008A19F9">
        <w:rPr>
          <w:rFonts w:ascii="Times New Roman" w:eastAsia="Times New Roman" w:hAnsi="Times New Roman" w:cs="Times New Roman"/>
          <w:color w:val="FF0000"/>
          <w:sz w:val="27"/>
          <w:szCs w:val="27"/>
          <w:lang w:bidi="ar-SA"/>
        </w:rPr>
        <w:t>[rate]</w:t>
      </w:r>
      <w:r w:rsidRPr="005C73EE">
        <w:rPr>
          <w:rFonts w:ascii="Times New Roman" w:eastAsia="Times New Roman" w:hAnsi="Times New Roman" w:cs="Times New Roman"/>
          <w:color w:val="000000"/>
          <w:sz w:val="27"/>
          <w:szCs w:val="27"/>
          <w:lang w:bidi="ar-SA"/>
        </w:rPr>
        <w:t xml:space="preserve">, the purpose for which it is to be </w:t>
      </w:r>
      <w:r w:rsidRPr="003A43AB">
        <w:rPr>
          <w:rFonts w:ascii="Times New Roman" w:eastAsia="Times New Roman" w:hAnsi="Times New Roman" w:cs="Times New Roman"/>
          <w:strike/>
          <w:color w:val="000000"/>
          <w:sz w:val="27"/>
          <w:szCs w:val="27"/>
          <w:highlight w:val="yellow"/>
          <w:lang w:bidi="ar-SA"/>
        </w:rPr>
        <w:t>raised ought to</w:t>
      </w:r>
      <w:r w:rsidRPr="005C73EE">
        <w:rPr>
          <w:rFonts w:ascii="Times New Roman" w:eastAsia="Times New Roman" w:hAnsi="Times New Roman" w:cs="Times New Roman"/>
          <w:color w:val="000000"/>
          <w:sz w:val="27"/>
          <w:szCs w:val="27"/>
          <w:lang w:bidi="ar-SA"/>
        </w:rPr>
        <w:t xml:space="preserve"> </w:t>
      </w:r>
      <w:r w:rsidR="00CE0426">
        <w:rPr>
          <w:rFonts w:ascii="Times New Roman" w:eastAsia="Times New Roman" w:hAnsi="Times New Roman" w:cs="Times New Roman"/>
          <w:color w:val="FF0000"/>
          <w:sz w:val="27"/>
          <w:szCs w:val="27"/>
          <w:lang w:bidi="ar-SA"/>
        </w:rPr>
        <w:t>[</w:t>
      </w:r>
      <w:r w:rsidR="008A19F9">
        <w:rPr>
          <w:rFonts w:ascii="Times New Roman" w:eastAsia="Times New Roman" w:hAnsi="Times New Roman" w:cs="Times New Roman"/>
          <w:color w:val="FF0000"/>
          <w:sz w:val="27"/>
          <w:szCs w:val="27"/>
          <w:lang w:bidi="ar-SA"/>
        </w:rPr>
        <w:t xml:space="preserve">changed </w:t>
      </w:r>
      <w:r w:rsidR="00CE0426">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 xml:space="preserve">appear evident to the Legislature </w:t>
      </w:r>
      <w:r w:rsidR="00CE0426">
        <w:rPr>
          <w:rFonts w:ascii="Times New Roman" w:eastAsia="Times New Roman" w:hAnsi="Times New Roman" w:cs="Times New Roman"/>
          <w:color w:val="FF0000"/>
          <w:sz w:val="27"/>
          <w:szCs w:val="27"/>
          <w:lang w:bidi="ar-SA"/>
        </w:rPr>
        <w:t xml:space="preserve">[and to the People] </w:t>
      </w:r>
      <w:r w:rsidRPr="005C73EE">
        <w:rPr>
          <w:rFonts w:ascii="Times New Roman" w:eastAsia="Times New Roman" w:hAnsi="Times New Roman" w:cs="Times New Roman"/>
          <w:color w:val="000000"/>
          <w:sz w:val="27"/>
          <w:szCs w:val="27"/>
          <w:lang w:bidi="ar-SA"/>
        </w:rPr>
        <w:t xml:space="preserve">to be of more service to community than </w:t>
      </w:r>
      <w:r w:rsidRPr="003A43AB">
        <w:rPr>
          <w:rFonts w:ascii="Times New Roman" w:eastAsia="Times New Roman" w:hAnsi="Times New Roman" w:cs="Times New Roman"/>
          <w:strike/>
          <w:color w:val="000000"/>
          <w:sz w:val="27"/>
          <w:szCs w:val="27"/>
          <w:highlight w:val="yellow"/>
          <w:lang w:bidi="ar-SA"/>
        </w:rPr>
        <w:t>the money would be if not collected</w:t>
      </w:r>
      <w:r w:rsidRPr="008A19F9">
        <w:rPr>
          <w:rFonts w:ascii="Times New Roman" w:eastAsia="Times New Roman" w:hAnsi="Times New Roman" w:cs="Times New Roman"/>
          <w:color w:val="000000"/>
          <w:sz w:val="27"/>
          <w:szCs w:val="27"/>
          <w:highlight w:val="yellow"/>
          <w:lang w:bidi="ar-SA"/>
        </w:rPr>
        <w:t>.</w:t>
      </w:r>
      <w:r w:rsidR="00CE0426">
        <w:rPr>
          <w:rFonts w:ascii="Times New Roman" w:eastAsia="Times New Roman" w:hAnsi="Times New Roman" w:cs="Times New Roman"/>
          <w:color w:val="000000"/>
          <w:sz w:val="27"/>
          <w:szCs w:val="27"/>
          <w:lang w:bidi="ar-SA"/>
        </w:rPr>
        <w:t xml:space="preserve"> </w:t>
      </w:r>
      <w:r w:rsidR="00CE0426">
        <w:rPr>
          <w:rFonts w:ascii="Times New Roman" w:eastAsia="Times New Roman" w:hAnsi="Times New Roman" w:cs="Times New Roman"/>
          <w:color w:val="FF0000"/>
          <w:sz w:val="27"/>
          <w:szCs w:val="27"/>
          <w:lang w:bidi="ar-SA"/>
        </w:rPr>
        <w:t>[</w:t>
      </w:r>
      <w:proofErr w:type="gramStart"/>
      <w:r w:rsidR="00D65D3F">
        <w:rPr>
          <w:rFonts w:ascii="Times New Roman" w:eastAsia="Times New Roman" w:hAnsi="Times New Roman" w:cs="Times New Roman"/>
          <w:color w:val="FF0000"/>
          <w:sz w:val="27"/>
          <w:szCs w:val="27"/>
          <w:lang w:bidi="ar-SA"/>
        </w:rPr>
        <w:t>remaining</w:t>
      </w:r>
      <w:proofErr w:type="gramEnd"/>
      <w:r w:rsidR="008A19F9">
        <w:rPr>
          <w:rFonts w:ascii="Times New Roman" w:eastAsia="Times New Roman" w:hAnsi="Times New Roman" w:cs="Times New Roman"/>
          <w:color w:val="FF0000"/>
          <w:sz w:val="27"/>
          <w:szCs w:val="27"/>
          <w:lang w:bidi="ar-SA"/>
        </w:rPr>
        <w:t xml:space="preserve"> unchanged</w:t>
      </w:r>
      <w:r w:rsidR="00CE0426">
        <w:rPr>
          <w:rFonts w:ascii="Times New Roman" w:eastAsia="Times New Roman" w:hAnsi="Times New Roman" w:cs="Times New Roman"/>
          <w:color w:val="FF0000"/>
          <w:sz w:val="27"/>
          <w:szCs w:val="27"/>
          <w:lang w:bidi="ar-SA"/>
        </w:rPr>
        <w:t xml:space="preserve">; therefore tax rate changes must be proposed in the session before a general election and be </w:t>
      </w:r>
      <w:r w:rsidR="008A19F9">
        <w:rPr>
          <w:rFonts w:ascii="Times New Roman" w:eastAsia="Times New Roman" w:hAnsi="Times New Roman" w:cs="Times New Roman"/>
          <w:color w:val="FF0000"/>
          <w:sz w:val="27"/>
          <w:szCs w:val="27"/>
          <w:lang w:bidi="ar-SA"/>
        </w:rPr>
        <w:t>voted on</w:t>
      </w:r>
      <w:r w:rsidR="00CE0426">
        <w:rPr>
          <w:rFonts w:ascii="Times New Roman" w:eastAsia="Times New Roman" w:hAnsi="Times New Roman" w:cs="Times New Roman"/>
          <w:color w:val="FF0000"/>
          <w:sz w:val="27"/>
          <w:szCs w:val="27"/>
          <w:lang w:bidi="ar-SA"/>
        </w:rPr>
        <w:t xml:space="preserve"> </w:t>
      </w:r>
      <w:r w:rsidR="008A19F9">
        <w:rPr>
          <w:rFonts w:ascii="Times New Roman" w:eastAsia="Times New Roman" w:hAnsi="Times New Roman" w:cs="Times New Roman"/>
          <w:color w:val="FF0000"/>
          <w:sz w:val="27"/>
          <w:szCs w:val="27"/>
          <w:lang w:bidi="ar-SA"/>
        </w:rPr>
        <w:t>the following session.</w:t>
      </w:r>
      <w:r w:rsidR="00CE0426">
        <w:rPr>
          <w:rFonts w:ascii="Times New Roman" w:eastAsia="Times New Roman" w:hAnsi="Times New Roman" w:cs="Times New Roman"/>
          <w:color w:val="FF0000"/>
          <w:sz w:val="27"/>
          <w:szCs w:val="27"/>
          <w:lang w:bidi="ar-SA"/>
        </w:rPr>
        <w: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10.</w:t>
      </w:r>
      <w:proofErr w:type="gramEnd"/>
      <w:r w:rsidRPr="005C73EE">
        <w:rPr>
          <w:rFonts w:ascii="Times New Roman" w:eastAsia="Times New Roman" w:hAnsi="Times New Roman" w:cs="Times New Roman"/>
          <w:b/>
          <w:bCs/>
          <w:color w:val="000000"/>
          <w:sz w:val="27"/>
          <w:szCs w:val="27"/>
          <w:lang w:bidi="ar-SA"/>
        </w:rPr>
        <w:t xml:space="preserve"> [Rights of persons accused of crime; personal liberty; waiver of jury trial]</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That in all prosecutions for </w:t>
      </w:r>
      <w:r w:rsidRPr="008077F4">
        <w:rPr>
          <w:rFonts w:ascii="Times New Roman" w:eastAsia="Times New Roman" w:hAnsi="Times New Roman" w:cs="Times New Roman"/>
          <w:strike/>
          <w:color w:val="000000"/>
          <w:sz w:val="27"/>
          <w:szCs w:val="27"/>
          <w:highlight w:val="yellow"/>
          <w:lang w:bidi="ar-SA"/>
        </w:rPr>
        <w:t>criminal</w:t>
      </w:r>
      <w:r w:rsidRPr="008077F4">
        <w:rPr>
          <w:rFonts w:ascii="Times New Roman" w:eastAsia="Times New Roman" w:hAnsi="Times New Roman" w:cs="Times New Roman"/>
          <w:strike/>
          <w:color w:val="000000"/>
          <w:sz w:val="27"/>
          <w:szCs w:val="27"/>
          <w:lang w:bidi="ar-SA"/>
        </w:rPr>
        <w:t xml:space="preserve"> </w:t>
      </w:r>
      <w:r w:rsidR="008077F4">
        <w:rPr>
          <w:rFonts w:ascii="Times New Roman" w:eastAsia="Times New Roman" w:hAnsi="Times New Roman" w:cs="Times New Roman"/>
          <w:color w:val="000000"/>
          <w:sz w:val="27"/>
          <w:szCs w:val="27"/>
          <w:lang w:bidi="ar-SA"/>
        </w:rPr>
        <w:t xml:space="preserve"> </w:t>
      </w:r>
      <w:r w:rsidR="008077F4">
        <w:rPr>
          <w:rFonts w:ascii="Times New Roman" w:eastAsia="Times New Roman" w:hAnsi="Times New Roman" w:cs="Times New Roman"/>
          <w:color w:val="FF0000"/>
          <w:sz w:val="27"/>
          <w:szCs w:val="27"/>
          <w:lang w:bidi="ar-SA"/>
        </w:rPr>
        <w:t xml:space="preserve">[felony] </w:t>
      </w:r>
      <w:r w:rsidRPr="005C73EE">
        <w:rPr>
          <w:rFonts w:ascii="Times New Roman" w:eastAsia="Times New Roman" w:hAnsi="Times New Roman" w:cs="Times New Roman"/>
          <w:color w:val="000000"/>
          <w:sz w:val="27"/>
          <w:szCs w:val="27"/>
          <w:lang w:bidi="ar-SA"/>
        </w:rPr>
        <w:t>offenses, a person ha</w:t>
      </w:r>
      <w:r w:rsidRPr="00D65D3F">
        <w:rPr>
          <w:rFonts w:ascii="Times New Roman" w:eastAsia="Times New Roman" w:hAnsi="Times New Roman" w:cs="Times New Roman"/>
          <w:strike/>
          <w:color w:val="000000"/>
          <w:sz w:val="27"/>
          <w:szCs w:val="27"/>
          <w:highlight w:val="yellow"/>
          <w:lang w:bidi="ar-SA"/>
        </w:rPr>
        <w:t>th</w:t>
      </w:r>
      <w:r w:rsidR="00D65D3F">
        <w:rPr>
          <w:rFonts w:ascii="Times New Roman" w:eastAsia="Times New Roman" w:hAnsi="Times New Roman" w:cs="Times New Roman"/>
          <w:color w:val="FF0000"/>
          <w:sz w:val="27"/>
          <w:szCs w:val="27"/>
          <w:lang w:bidi="ar-SA"/>
        </w:rPr>
        <w:t>[s]</w:t>
      </w:r>
      <w:r w:rsidRPr="005C73EE">
        <w:rPr>
          <w:rFonts w:ascii="Times New Roman" w:eastAsia="Times New Roman" w:hAnsi="Times New Roman" w:cs="Times New Roman"/>
          <w:color w:val="000000"/>
          <w:sz w:val="27"/>
          <w:szCs w:val="27"/>
          <w:lang w:bidi="ar-SA"/>
        </w:rPr>
        <w:t xml:space="preserve"> a right to be heard by oneself and by counsel; to demand the cause and nature of the accusation; to be confronted with the witnesses; to call for evidence in the person's favor, and a speedy public trial by </w:t>
      </w:r>
      <w:r w:rsidRPr="00D65D3F">
        <w:rPr>
          <w:rFonts w:ascii="Times New Roman" w:eastAsia="Times New Roman" w:hAnsi="Times New Roman" w:cs="Times New Roman"/>
          <w:strike/>
          <w:color w:val="000000"/>
          <w:sz w:val="27"/>
          <w:szCs w:val="27"/>
          <w:highlight w:val="yellow"/>
          <w:lang w:bidi="ar-SA"/>
        </w:rPr>
        <w:t>an impartial</w:t>
      </w:r>
      <w:r w:rsidRPr="005C73EE">
        <w:rPr>
          <w:rFonts w:ascii="Times New Roman" w:eastAsia="Times New Roman" w:hAnsi="Times New Roman" w:cs="Times New Roman"/>
          <w:color w:val="000000"/>
          <w:sz w:val="27"/>
          <w:szCs w:val="27"/>
          <w:lang w:bidi="ar-SA"/>
        </w:rPr>
        <w:t xml:space="preserve"> </w:t>
      </w:r>
      <w:r w:rsidR="00B27F85">
        <w:rPr>
          <w:rFonts w:ascii="Times New Roman" w:eastAsia="Times New Roman" w:hAnsi="Times New Roman" w:cs="Times New Roman"/>
          <w:color w:val="000000"/>
          <w:sz w:val="27"/>
          <w:szCs w:val="27"/>
          <w:lang w:bidi="ar-SA"/>
        </w:rPr>
        <w:t xml:space="preserve"> </w:t>
      </w:r>
      <w:r w:rsidR="00B27F85">
        <w:rPr>
          <w:rFonts w:ascii="Times New Roman" w:eastAsia="Times New Roman" w:hAnsi="Times New Roman" w:cs="Times New Roman"/>
          <w:color w:val="FF0000"/>
          <w:sz w:val="27"/>
          <w:szCs w:val="27"/>
          <w:lang w:bidi="ar-SA"/>
        </w:rPr>
        <w:t xml:space="preserve">[a] </w:t>
      </w:r>
      <w:r w:rsidRPr="005C73EE">
        <w:rPr>
          <w:rFonts w:ascii="Times New Roman" w:eastAsia="Times New Roman" w:hAnsi="Times New Roman" w:cs="Times New Roman"/>
          <w:color w:val="000000"/>
          <w:sz w:val="27"/>
          <w:szCs w:val="27"/>
          <w:lang w:bidi="ar-SA"/>
        </w:rPr>
        <w:t xml:space="preserve">jury of </w:t>
      </w:r>
      <w:r w:rsidRPr="00D65D3F">
        <w:rPr>
          <w:rFonts w:ascii="Times New Roman" w:eastAsia="Times New Roman" w:hAnsi="Times New Roman" w:cs="Times New Roman"/>
          <w:strike/>
          <w:color w:val="000000"/>
          <w:sz w:val="27"/>
          <w:szCs w:val="27"/>
          <w:highlight w:val="yellow"/>
          <w:lang w:bidi="ar-SA"/>
        </w:rPr>
        <w:t>the country</w:t>
      </w:r>
      <w:r w:rsidR="00B27F85">
        <w:rPr>
          <w:rFonts w:ascii="Times New Roman" w:eastAsia="Times New Roman" w:hAnsi="Times New Roman" w:cs="Times New Roman"/>
          <w:color w:val="000000"/>
          <w:sz w:val="27"/>
          <w:szCs w:val="27"/>
          <w:lang w:bidi="ar-SA"/>
        </w:rPr>
        <w:t xml:space="preserve"> </w:t>
      </w:r>
      <w:r w:rsidR="00B27F85">
        <w:rPr>
          <w:rFonts w:ascii="Times New Roman" w:eastAsia="Times New Roman" w:hAnsi="Times New Roman" w:cs="Times New Roman"/>
          <w:color w:val="FF0000"/>
          <w:sz w:val="27"/>
          <w:szCs w:val="27"/>
          <w:lang w:bidi="ar-SA"/>
        </w:rPr>
        <w:t xml:space="preserve">[at least 3 and no more than 5 </w:t>
      </w:r>
      <w:r w:rsidR="00B40FE9">
        <w:rPr>
          <w:rFonts w:ascii="Times New Roman" w:eastAsia="Times New Roman" w:hAnsi="Times New Roman" w:cs="Times New Roman"/>
          <w:color w:val="FF0000"/>
          <w:sz w:val="27"/>
          <w:szCs w:val="27"/>
          <w:lang w:bidi="ar-SA"/>
        </w:rPr>
        <w:t>Vermont adults</w:t>
      </w:r>
      <w:r w:rsidR="00B27F85">
        <w:rPr>
          <w:rFonts w:ascii="Times New Roman" w:eastAsia="Times New Roman" w:hAnsi="Times New Roman" w:cs="Times New Roman"/>
          <w:color w:val="FF0000"/>
          <w:sz w:val="27"/>
          <w:szCs w:val="27"/>
          <w:lang w:bidi="ar-SA"/>
        </w:rPr>
        <w:t xml:space="preserve"> chosen by lot from a pool </w:t>
      </w:r>
      <w:r w:rsidR="00B27F85">
        <w:rPr>
          <w:rFonts w:ascii="Times New Roman" w:eastAsia="Times New Roman" w:hAnsi="Times New Roman" w:cs="Times New Roman"/>
          <w:color w:val="FF0000"/>
          <w:sz w:val="27"/>
          <w:szCs w:val="27"/>
          <w:lang w:bidi="ar-SA"/>
        </w:rPr>
        <w:lastRenderedPageBreak/>
        <w:t>acceptable to the presiding judge as being willing and able to provide fair and accurate judgment]</w:t>
      </w:r>
      <w:r w:rsidRPr="005C73EE">
        <w:rPr>
          <w:rFonts w:ascii="Times New Roman" w:eastAsia="Times New Roman" w:hAnsi="Times New Roman" w:cs="Times New Roman"/>
          <w:color w:val="000000"/>
          <w:sz w:val="27"/>
          <w:szCs w:val="27"/>
          <w:lang w:bidi="ar-SA"/>
        </w:rPr>
        <w:t xml:space="preserve">; without the unanimous consent of which jury, the person cannot be found guilty; nor can a person be compelled to give evidence against oneself; nor can any person be justly deprived of liberty, except by the laws of the land, or the judgment of the person's peers; provided, nevertheless, in </w:t>
      </w:r>
      <w:r w:rsidRPr="00D65D3F">
        <w:rPr>
          <w:rFonts w:ascii="Times New Roman" w:eastAsia="Times New Roman" w:hAnsi="Times New Roman" w:cs="Times New Roman"/>
          <w:strike/>
          <w:color w:val="000000"/>
          <w:sz w:val="27"/>
          <w:szCs w:val="27"/>
          <w:highlight w:val="yellow"/>
          <w:lang w:bidi="ar-SA"/>
        </w:rPr>
        <w:t>criminal</w:t>
      </w:r>
      <w:r w:rsidRPr="005C73EE">
        <w:rPr>
          <w:rFonts w:ascii="Times New Roman" w:eastAsia="Times New Roman" w:hAnsi="Times New Roman" w:cs="Times New Roman"/>
          <w:color w:val="000000"/>
          <w:sz w:val="27"/>
          <w:szCs w:val="27"/>
          <w:lang w:bidi="ar-SA"/>
        </w:rPr>
        <w:t xml:space="preserve"> </w:t>
      </w:r>
      <w:r w:rsidR="00D65D3F">
        <w:rPr>
          <w:rFonts w:ascii="Times New Roman" w:eastAsia="Times New Roman" w:hAnsi="Times New Roman" w:cs="Times New Roman"/>
          <w:color w:val="FF0000"/>
          <w:sz w:val="27"/>
          <w:szCs w:val="27"/>
          <w:lang w:bidi="ar-SA"/>
        </w:rPr>
        <w:t xml:space="preserve">[felony] </w:t>
      </w:r>
      <w:r w:rsidRPr="005C73EE">
        <w:rPr>
          <w:rFonts w:ascii="Times New Roman" w:eastAsia="Times New Roman" w:hAnsi="Times New Roman" w:cs="Times New Roman"/>
          <w:color w:val="000000"/>
          <w:sz w:val="27"/>
          <w:szCs w:val="27"/>
          <w:lang w:bidi="ar-SA"/>
        </w:rPr>
        <w:t xml:space="preserve">prosecutions for offenses not punishable by </w:t>
      </w:r>
      <w:r w:rsidRPr="00D65D3F">
        <w:rPr>
          <w:rFonts w:ascii="Times New Roman" w:eastAsia="Times New Roman" w:hAnsi="Times New Roman" w:cs="Times New Roman"/>
          <w:color w:val="000000"/>
          <w:sz w:val="27"/>
          <w:szCs w:val="27"/>
          <w:lang w:bidi="ar-SA"/>
        </w:rPr>
        <w:t>death</w:t>
      </w:r>
      <w:r w:rsidR="00D65D3F">
        <w:rPr>
          <w:rFonts w:ascii="Times New Roman" w:eastAsia="Times New Roman" w:hAnsi="Times New Roman" w:cs="Times New Roman"/>
          <w:color w:val="000000"/>
          <w:sz w:val="27"/>
          <w:szCs w:val="27"/>
          <w:lang w:bidi="ar-SA"/>
        </w:rPr>
        <w:t xml:space="preserve"> </w:t>
      </w:r>
      <w:r w:rsidR="00D65D3F">
        <w:rPr>
          <w:rFonts w:ascii="Times New Roman" w:eastAsia="Times New Roman" w:hAnsi="Times New Roman" w:cs="Times New Roman"/>
          <w:color w:val="FF0000"/>
          <w:sz w:val="27"/>
          <w:szCs w:val="27"/>
          <w:lang w:bidi="ar-SA"/>
        </w:rPr>
        <w:t>[or life imprisonment]</w:t>
      </w:r>
      <w:r w:rsidRPr="005C73EE">
        <w:rPr>
          <w:rFonts w:ascii="Times New Roman" w:eastAsia="Times New Roman" w:hAnsi="Times New Roman" w:cs="Times New Roman"/>
          <w:color w:val="000000"/>
          <w:sz w:val="27"/>
          <w:szCs w:val="27"/>
          <w:lang w:bidi="ar-SA"/>
        </w:rPr>
        <w:t xml:space="preserve">, the accused, with the consent of the prosecuting officer entered of record, may in open court or by a writing signed by the accused and filed with the court, waive the right to a jury trial and submit the issue of the </w:t>
      </w:r>
      <w:proofErr w:type="spellStart"/>
      <w:r w:rsidRPr="005C73EE">
        <w:rPr>
          <w:rFonts w:ascii="Times New Roman" w:eastAsia="Times New Roman" w:hAnsi="Times New Roman" w:cs="Times New Roman"/>
          <w:color w:val="000000"/>
          <w:sz w:val="27"/>
          <w:szCs w:val="27"/>
          <w:lang w:bidi="ar-SA"/>
        </w:rPr>
        <w:t>accused's</w:t>
      </w:r>
      <w:proofErr w:type="spellEnd"/>
      <w:r w:rsidRPr="005C73EE">
        <w:rPr>
          <w:rFonts w:ascii="Times New Roman" w:eastAsia="Times New Roman" w:hAnsi="Times New Roman" w:cs="Times New Roman"/>
          <w:color w:val="000000"/>
          <w:sz w:val="27"/>
          <w:szCs w:val="27"/>
          <w:lang w:bidi="ar-SA"/>
        </w:rPr>
        <w:t xml:space="preserve"> guilt to the determination and judgment of the court without a jury.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11.</w:t>
      </w:r>
      <w:proofErr w:type="gramEnd"/>
      <w:r w:rsidRPr="005C73EE">
        <w:rPr>
          <w:rFonts w:ascii="Times New Roman" w:eastAsia="Times New Roman" w:hAnsi="Times New Roman" w:cs="Times New Roman"/>
          <w:b/>
          <w:bCs/>
          <w:color w:val="000000"/>
          <w:sz w:val="27"/>
          <w:szCs w:val="27"/>
          <w:lang w:bidi="ar-SA"/>
        </w:rPr>
        <w:t xml:space="preserve"> [Search and seizure regulated]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That the people have a right to hold themselves, their houses, </w:t>
      </w:r>
      <w:r w:rsidRPr="00D65D3F">
        <w:rPr>
          <w:rFonts w:ascii="Times New Roman" w:eastAsia="Times New Roman" w:hAnsi="Times New Roman" w:cs="Times New Roman"/>
          <w:strike/>
          <w:color w:val="000000"/>
          <w:sz w:val="27"/>
          <w:szCs w:val="27"/>
          <w:highlight w:val="yellow"/>
          <w:lang w:bidi="ar-SA"/>
        </w:rPr>
        <w:t>papers</w:t>
      </w:r>
      <w:r w:rsidRPr="00BA131C">
        <w:rPr>
          <w:rFonts w:ascii="Times New Roman" w:eastAsia="Times New Roman" w:hAnsi="Times New Roman" w:cs="Times New Roman"/>
          <w:color w:val="000000"/>
          <w:sz w:val="27"/>
          <w:szCs w:val="27"/>
          <w:highlight w:val="yellow"/>
          <w:lang w:bidi="ar-SA"/>
        </w:rPr>
        <w:t>,</w:t>
      </w:r>
      <w:r w:rsidR="00BA131C">
        <w:rPr>
          <w:rFonts w:ascii="Times New Roman" w:eastAsia="Times New Roman" w:hAnsi="Times New Roman" w:cs="Times New Roman"/>
          <w:color w:val="000000"/>
          <w:sz w:val="27"/>
          <w:szCs w:val="27"/>
          <w:lang w:bidi="ar-SA"/>
        </w:rPr>
        <w:t xml:space="preserve"> </w:t>
      </w:r>
      <w:r w:rsidR="00BA131C">
        <w:rPr>
          <w:rFonts w:ascii="Times New Roman" w:eastAsia="Times New Roman" w:hAnsi="Times New Roman" w:cs="Times New Roman"/>
          <w:color w:val="FF0000"/>
          <w:sz w:val="27"/>
          <w:szCs w:val="27"/>
          <w:lang w:bidi="ar-SA"/>
        </w:rPr>
        <w:t>[private communications, businesses,]</w:t>
      </w:r>
      <w:r w:rsidRPr="005C73EE">
        <w:rPr>
          <w:rFonts w:ascii="Times New Roman" w:eastAsia="Times New Roman" w:hAnsi="Times New Roman" w:cs="Times New Roman"/>
          <w:color w:val="000000"/>
          <w:sz w:val="27"/>
          <w:szCs w:val="27"/>
          <w:lang w:bidi="ar-SA"/>
        </w:rPr>
        <w:t xml:space="preserve"> and possessions, free from search or seizure; and therefore warrants, without oath or affirmation first made, affording sufficient foundation for them, and whereby by any officer or messenger may be commanded or required to search suspected places, or to seize any person or persons, his, her or their property, not particularly described, are contrary to that right, and ought not to be granted.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12.</w:t>
      </w:r>
      <w:proofErr w:type="gramEnd"/>
      <w:r w:rsidRPr="005C73EE">
        <w:rPr>
          <w:rFonts w:ascii="Times New Roman" w:eastAsia="Times New Roman" w:hAnsi="Times New Roman" w:cs="Times New Roman"/>
          <w:b/>
          <w:bCs/>
          <w:color w:val="000000"/>
          <w:sz w:val="27"/>
          <w:szCs w:val="27"/>
          <w:lang w:bidi="ar-SA"/>
        </w:rPr>
        <w:t xml:space="preserve"> [Trial by jury to be held sacred]</w:t>
      </w:r>
    </w:p>
    <w:p w:rsidR="00BA131C"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That when any issue in fact, </w:t>
      </w:r>
      <w:r w:rsidR="00B40FE9">
        <w:rPr>
          <w:rFonts w:ascii="Times New Roman" w:eastAsia="Times New Roman" w:hAnsi="Times New Roman" w:cs="Times New Roman"/>
          <w:color w:val="FF0000"/>
          <w:sz w:val="27"/>
          <w:szCs w:val="27"/>
          <w:lang w:bidi="ar-SA"/>
        </w:rPr>
        <w:t xml:space="preserve">[which the presiding judge deems] </w:t>
      </w:r>
      <w:r w:rsidRPr="005C73EE">
        <w:rPr>
          <w:rFonts w:ascii="Times New Roman" w:eastAsia="Times New Roman" w:hAnsi="Times New Roman" w:cs="Times New Roman"/>
          <w:color w:val="000000"/>
          <w:sz w:val="27"/>
          <w:szCs w:val="27"/>
          <w:lang w:bidi="ar-SA"/>
        </w:rPr>
        <w:t>proper for the cognizance of a jury</w:t>
      </w:r>
      <w:r w:rsidR="00B40FE9">
        <w:rPr>
          <w:rFonts w:ascii="Times New Roman" w:eastAsia="Times New Roman" w:hAnsi="Times New Roman" w:cs="Times New Roman"/>
          <w:color w:val="000000"/>
          <w:sz w:val="27"/>
          <w:szCs w:val="27"/>
          <w:lang w:bidi="ar-SA"/>
        </w:rPr>
        <w:t xml:space="preserve"> </w:t>
      </w:r>
      <w:r w:rsidRPr="005C73EE">
        <w:rPr>
          <w:rFonts w:ascii="Times New Roman" w:eastAsia="Times New Roman" w:hAnsi="Times New Roman" w:cs="Times New Roman"/>
          <w:color w:val="000000"/>
          <w:sz w:val="27"/>
          <w:szCs w:val="27"/>
          <w:lang w:bidi="ar-SA"/>
        </w:rPr>
        <w:t xml:space="preserve"> is joined in a court of law, the parties have a right to trial by jury, which </w:t>
      </w:r>
      <w:r w:rsidRPr="00D65D3F">
        <w:rPr>
          <w:rFonts w:ascii="Times New Roman" w:eastAsia="Times New Roman" w:hAnsi="Times New Roman" w:cs="Times New Roman"/>
          <w:strike/>
          <w:color w:val="000000"/>
          <w:sz w:val="27"/>
          <w:szCs w:val="27"/>
          <w:highlight w:val="yellow"/>
          <w:lang w:bidi="ar-SA"/>
        </w:rPr>
        <w:t>ought to</w:t>
      </w:r>
      <w:r w:rsidRPr="005C73EE">
        <w:rPr>
          <w:rFonts w:ascii="Times New Roman" w:eastAsia="Times New Roman" w:hAnsi="Times New Roman" w:cs="Times New Roman"/>
          <w:color w:val="000000"/>
          <w:sz w:val="27"/>
          <w:szCs w:val="27"/>
          <w:lang w:bidi="ar-SA"/>
        </w:rPr>
        <w:t xml:space="preserve"> </w:t>
      </w:r>
      <w:r w:rsidR="00BA131C">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be held sacred</w:t>
      </w:r>
      <w:r w:rsidR="00BA131C">
        <w:rPr>
          <w:rFonts w:ascii="Times New Roman" w:eastAsia="Times New Roman" w:hAnsi="Times New Roman" w:cs="Times New Roman"/>
          <w:color w:val="000000"/>
          <w:sz w:val="27"/>
          <w:szCs w:val="27"/>
          <w:lang w:bidi="ar-SA"/>
        </w:rPr>
        <w: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13.</w:t>
      </w:r>
      <w:proofErr w:type="gramEnd"/>
      <w:r w:rsidRPr="005C73EE">
        <w:rPr>
          <w:rFonts w:ascii="Times New Roman" w:eastAsia="Times New Roman" w:hAnsi="Times New Roman" w:cs="Times New Roman"/>
          <w:b/>
          <w:bCs/>
          <w:color w:val="000000"/>
          <w:sz w:val="27"/>
          <w:szCs w:val="27"/>
          <w:lang w:bidi="ar-SA"/>
        </w:rPr>
        <w:t xml:space="preserve"> [Freedom of speech and of the press]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That the people have a right to freedom of speech, and of writing and publishing their sentiments, concerning the transactions of government, and therefore the freedom of the press </w:t>
      </w:r>
      <w:r w:rsidR="00B40FE9">
        <w:rPr>
          <w:rFonts w:ascii="Times New Roman" w:eastAsia="Times New Roman" w:hAnsi="Times New Roman" w:cs="Times New Roman"/>
          <w:color w:val="FF0000"/>
          <w:sz w:val="27"/>
          <w:szCs w:val="27"/>
          <w:lang w:bidi="ar-SA"/>
        </w:rPr>
        <w:t xml:space="preserve">[and the Internet shall] </w:t>
      </w:r>
      <w:r w:rsidRPr="00F423CA">
        <w:rPr>
          <w:rFonts w:ascii="Times New Roman" w:eastAsia="Times New Roman" w:hAnsi="Times New Roman" w:cs="Times New Roman"/>
          <w:strike/>
          <w:color w:val="000000"/>
          <w:sz w:val="27"/>
          <w:szCs w:val="27"/>
          <w:highlight w:val="yellow"/>
          <w:lang w:bidi="ar-SA"/>
        </w:rPr>
        <w:t>ought</w:t>
      </w:r>
      <w:r w:rsidRPr="005C73EE">
        <w:rPr>
          <w:rFonts w:ascii="Times New Roman" w:eastAsia="Times New Roman" w:hAnsi="Times New Roman" w:cs="Times New Roman"/>
          <w:color w:val="000000"/>
          <w:sz w:val="27"/>
          <w:szCs w:val="27"/>
          <w:lang w:bidi="ar-SA"/>
        </w:rPr>
        <w:t xml:space="preserve"> not </w:t>
      </w:r>
      <w:r w:rsidRPr="00D65D3F">
        <w:rPr>
          <w:rFonts w:ascii="Times New Roman" w:eastAsia="Times New Roman" w:hAnsi="Times New Roman" w:cs="Times New Roman"/>
          <w:strike/>
          <w:color w:val="000000"/>
          <w:sz w:val="27"/>
          <w:szCs w:val="27"/>
          <w:highlight w:val="yellow"/>
          <w:lang w:bidi="ar-SA"/>
        </w:rPr>
        <w:t>to</w:t>
      </w:r>
      <w:r w:rsidRPr="005C73EE">
        <w:rPr>
          <w:rFonts w:ascii="Times New Roman" w:eastAsia="Times New Roman" w:hAnsi="Times New Roman" w:cs="Times New Roman"/>
          <w:color w:val="000000"/>
          <w:sz w:val="27"/>
          <w:szCs w:val="27"/>
          <w:lang w:bidi="ar-SA"/>
        </w:rPr>
        <w:t xml:space="preserve"> be restrained</w:t>
      </w:r>
      <w:r w:rsidR="00D65D3F">
        <w:rPr>
          <w:rFonts w:ascii="Times New Roman" w:eastAsia="Times New Roman" w:hAnsi="Times New Roman" w:cs="Times New Roman"/>
          <w:color w:val="000000"/>
          <w:sz w:val="27"/>
          <w:szCs w:val="27"/>
          <w:lang w:bidi="ar-SA"/>
        </w:rPr>
        <w:t xml:space="preserve"> </w:t>
      </w:r>
      <w:r w:rsidR="00D65D3F">
        <w:rPr>
          <w:rFonts w:ascii="Times New Roman" w:eastAsia="Times New Roman" w:hAnsi="Times New Roman" w:cs="Times New Roman"/>
          <w:color w:val="FF0000"/>
          <w:sz w:val="27"/>
          <w:szCs w:val="27"/>
          <w:lang w:bidi="ar-SA"/>
        </w:rPr>
        <w:t>[except as amended to this constitution for reasons of public good]</w:t>
      </w:r>
      <w:r w:rsidRPr="005C73EE">
        <w:rPr>
          <w:rFonts w:ascii="Times New Roman" w:eastAsia="Times New Roman" w:hAnsi="Times New Roman" w:cs="Times New Roman"/>
          <w:color w:val="000000"/>
          <w:sz w:val="27"/>
          <w:szCs w:val="27"/>
          <w:lang w:bidi="ar-SA"/>
        </w:rPr>
        <w: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14.</w:t>
      </w:r>
      <w:proofErr w:type="gramEnd"/>
      <w:r w:rsidRPr="005C73EE">
        <w:rPr>
          <w:rFonts w:ascii="Times New Roman" w:eastAsia="Times New Roman" w:hAnsi="Times New Roman" w:cs="Times New Roman"/>
          <w:b/>
          <w:bCs/>
          <w:color w:val="000000"/>
          <w:sz w:val="27"/>
          <w:szCs w:val="27"/>
          <w:lang w:bidi="ar-SA"/>
        </w:rPr>
        <w:t xml:space="preserve"> [Immunity for words spoken in legislative debate]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freedom of deliberation, speech, and debate, in the Legislature, is so essential to the rights of the people, that it cannot be the foundation of any accusation or prosecution, action or complaint, in any other court or place whatsoever.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15.</w:t>
      </w:r>
      <w:proofErr w:type="gramEnd"/>
      <w:r w:rsidRPr="005C73EE">
        <w:rPr>
          <w:rFonts w:ascii="Times New Roman" w:eastAsia="Times New Roman" w:hAnsi="Times New Roman" w:cs="Times New Roman"/>
          <w:b/>
          <w:bCs/>
          <w:color w:val="000000"/>
          <w:sz w:val="27"/>
          <w:szCs w:val="27"/>
          <w:lang w:bidi="ar-SA"/>
        </w:rPr>
        <w:t xml:space="preserve"> [Legislature only may suspend laws]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The power of suspending laws, or the execution of laws, </w:t>
      </w:r>
      <w:proofErr w:type="gramStart"/>
      <w:r w:rsidRPr="00D65D3F">
        <w:rPr>
          <w:rFonts w:ascii="Times New Roman" w:eastAsia="Times New Roman" w:hAnsi="Times New Roman" w:cs="Times New Roman"/>
          <w:strike/>
          <w:color w:val="000000"/>
          <w:sz w:val="27"/>
          <w:szCs w:val="27"/>
          <w:highlight w:val="yellow"/>
          <w:lang w:bidi="ar-SA"/>
        </w:rPr>
        <w:t>ought</w:t>
      </w:r>
      <w:proofErr w:type="gramEnd"/>
      <w:r w:rsidR="00B40FE9">
        <w:rPr>
          <w:rFonts w:ascii="Times New Roman" w:eastAsia="Times New Roman" w:hAnsi="Times New Roman" w:cs="Times New Roman"/>
          <w:color w:val="000000"/>
          <w:sz w:val="27"/>
          <w:szCs w:val="27"/>
          <w:lang w:bidi="ar-SA"/>
        </w:rPr>
        <w:t xml:space="preserve"> </w:t>
      </w:r>
      <w:r w:rsidR="00B40FE9">
        <w:rPr>
          <w:rFonts w:ascii="Times New Roman" w:eastAsia="Times New Roman" w:hAnsi="Times New Roman" w:cs="Times New Roman"/>
          <w:color w:val="FF0000"/>
          <w:sz w:val="27"/>
          <w:szCs w:val="27"/>
          <w:lang w:bidi="ar-SA"/>
        </w:rPr>
        <w:t>[shall]</w:t>
      </w:r>
      <w:r w:rsidRPr="005C73EE">
        <w:rPr>
          <w:rFonts w:ascii="Times New Roman" w:eastAsia="Times New Roman" w:hAnsi="Times New Roman" w:cs="Times New Roman"/>
          <w:color w:val="000000"/>
          <w:sz w:val="27"/>
          <w:szCs w:val="27"/>
          <w:lang w:bidi="ar-SA"/>
        </w:rPr>
        <w:t xml:space="preserve"> never </w:t>
      </w:r>
      <w:r w:rsidRPr="00E519D0">
        <w:rPr>
          <w:rFonts w:ascii="Times New Roman" w:eastAsia="Times New Roman" w:hAnsi="Times New Roman" w:cs="Times New Roman"/>
          <w:color w:val="000000"/>
          <w:sz w:val="27"/>
          <w:szCs w:val="27"/>
          <w:highlight w:val="yellow"/>
          <w:lang w:bidi="ar-SA"/>
        </w:rPr>
        <w:t>to</w:t>
      </w:r>
      <w:r w:rsidRPr="005C73EE">
        <w:rPr>
          <w:rFonts w:ascii="Times New Roman" w:eastAsia="Times New Roman" w:hAnsi="Times New Roman" w:cs="Times New Roman"/>
          <w:color w:val="000000"/>
          <w:sz w:val="27"/>
          <w:szCs w:val="27"/>
          <w:lang w:bidi="ar-SA"/>
        </w:rPr>
        <w:t xml:space="preserve"> be exercised but by the Legislature, </w:t>
      </w:r>
      <w:r w:rsidRPr="00B40FE9">
        <w:rPr>
          <w:rFonts w:ascii="Times New Roman" w:eastAsia="Times New Roman" w:hAnsi="Times New Roman" w:cs="Times New Roman"/>
          <w:strike/>
          <w:color w:val="000000"/>
          <w:sz w:val="27"/>
          <w:szCs w:val="27"/>
          <w:highlight w:val="yellow"/>
          <w:lang w:bidi="ar-SA"/>
        </w:rPr>
        <w:t>or by authority derived from it,</w:t>
      </w:r>
      <w:r w:rsidRPr="005C73EE">
        <w:rPr>
          <w:rFonts w:ascii="Times New Roman" w:eastAsia="Times New Roman" w:hAnsi="Times New Roman" w:cs="Times New Roman"/>
          <w:color w:val="000000"/>
          <w:sz w:val="27"/>
          <w:szCs w:val="27"/>
          <w:lang w:bidi="ar-SA"/>
        </w:rPr>
        <w:t xml:space="preserve"> to be exercised in such particular cases, as this constitution</w:t>
      </w:r>
      <w:r w:rsidR="00B40FE9">
        <w:rPr>
          <w:rFonts w:ascii="Times New Roman" w:eastAsia="Times New Roman" w:hAnsi="Times New Roman" w:cs="Times New Roman"/>
          <w:color w:val="000000"/>
          <w:sz w:val="27"/>
          <w:szCs w:val="27"/>
          <w:lang w:bidi="ar-SA"/>
        </w:rPr>
        <w:t xml:space="preserve"> </w:t>
      </w:r>
      <w:r w:rsidR="00B40FE9">
        <w:rPr>
          <w:rFonts w:ascii="Times New Roman" w:eastAsia="Times New Roman" w:hAnsi="Times New Roman" w:cs="Times New Roman"/>
          <w:color w:val="FF0000"/>
          <w:sz w:val="27"/>
          <w:szCs w:val="27"/>
          <w:lang w:bidi="ar-SA"/>
        </w:rPr>
        <w:t>[as originally intended and amended]</w:t>
      </w:r>
      <w:r w:rsidRPr="005C73EE">
        <w:rPr>
          <w:rFonts w:ascii="Times New Roman" w:eastAsia="Times New Roman" w:hAnsi="Times New Roman" w:cs="Times New Roman"/>
          <w:color w:val="000000"/>
          <w:sz w:val="27"/>
          <w:szCs w:val="27"/>
          <w:lang w:bidi="ar-SA"/>
        </w:rPr>
        <w:t xml:space="preserve">, or the Legislature </w:t>
      </w:r>
      <w:r w:rsidR="00B40FE9">
        <w:rPr>
          <w:rFonts w:ascii="Times New Roman" w:eastAsia="Times New Roman" w:hAnsi="Times New Roman" w:cs="Times New Roman"/>
          <w:color w:val="FF0000"/>
          <w:sz w:val="27"/>
          <w:szCs w:val="27"/>
          <w:lang w:bidi="ar-SA"/>
        </w:rPr>
        <w:t xml:space="preserve">[within constitutional boundaries] </w:t>
      </w:r>
      <w:r w:rsidRPr="005C73EE">
        <w:rPr>
          <w:rFonts w:ascii="Times New Roman" w:eastAsia="Times New Roman" w:hAnsi="Times New Roman" w:cs="Times New Roman"/>
          <w:color w:val="000000"/>
          <w:sz w:val="27"/>
          <w:szCs w:val="27"/>
          <w:lang w:bidi="ar-SA"/>
        </w:rPr>
        <w:t>shall provide for.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16.</w:t>
      </w:r>
      <w:proofErr w:type="gramEnd"/>
      <w:r w:rsidRPr="005C73EE">
        <w:rPr>
          <w:rFonts w:ascii="Times New Roman" w:eastAsia="Times New Roman" w:hAnsi="Times New Roman" w:cs="Times New Roman"/>
          <w:b/>
          <w:bCs/>
          <w:color w:val="000000"/>
          <w:sz w:val="27"/>
          <w:szCs w:val="27"/>
          <w:lang w:bidi="ar-SA"/>
        </w:rPr>
        <w:t xml:space="preserve"> [Right to bear arms; standing armies; military power subordinate to civil]</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That the people have a right to bear arms for the </w:t>
      </w:r>
      <w:proofErr w:type="spellStart"/>
      <w:r w:rsidRPr="00CA0E4B">
        <w:rPr>
          <w:rFonts w:ascii="Times New Roman" w:eastAsia="Times New Roman" w:hAnsi="Times New Roman" w:cs="Times New Roman"/>
          <w:color w:val="000000"/>
          <w:sz w:val="27"/>
          <w:szCs w:val="27"/>
          <w:lang w:bidi="ar-SA"/>
        </w:rPr>
        <w:t>defen</w:t>
      </w:r>
      <w:r w:rsidRPr="00D65D3F">
        <w:rPr>
          <w:rFonts w:ascii="Times New Roman" w:eastAsia="Times New Roman" w:hAnsi="Times New Roman" w:cs="Times New Roman"/>
          <w:strike/>
          <w:color w:val="000000"/>
          <w:sz w:val="27"/>
          <w:szCs w:val="27"/>
          <w:highlight w:val="yellow"/>
          <w:lang w:bidi="ar-SA"/>
        </w:rPr>
        <w:t>c</w:t>
      </w:r>
      <w:proofErr w:type="spellEnd"/>
      <w:r w:rsidR="00D65D3F">
        <w:rPr>
          <w:rFonts w:ascii="Times New Roman" w:eastAsia="Times New Roman" w:hAnsi="Times New Roman" w:cs="Times New Roman"/>
          <w:color w:val="FF0000"/>
          <w:sz w:val="27"/>
          <w:szCs w:val="27"/>
          <w:lang w:bidi="ar-SA"/>
        </w:rPr>
        <w:t>[s]</w:t>
      </w:r>
      <w:r w:rsidRPr="00CA0E4B">
        <w:rPr>
          <w:rFonts w:ascii="Times New Roman" w:eastAsia="Times New Roman" w:hAnsi="Times New Roman" w:cs="Times New Roman"/>
          <w:color w:val="000000"/>
          <w:sz w:val="27"/>
          <w:szCs w:val="27"/>
          <w:lang w:bidi="ar-SA"/>
        </w:rPr>
        <w:t>e</w:t>
      </w:r>
      <w:r w:rsidRPr="005C73EE">
        <w:rPr>
          <w:rFonts w:ascii="Times New Roman" w:eastAsia="Times New Roman" w:hAnsi="Times New Roman" w:cs="Times New Roman"/>
          <w:color w:val="000000"/>
          <w:sz w:val="27"/>
          <w:szCs w:val="27"/>
          <w:lang w:bidi="ar-SA"/>
        </w:rPr>
        <w:t xml:space="preserve"> of themselves and the State--and as standing armies in time of peace are dangerous to liberty, they </w:t>
      </w:r>
      <w:proofErr w:type="gramStart"/>
      <w:r w:rsidRPr="00D65D3F">
        <w:rPr>
          <w:rFonts w:ascii="Times New Roman" w:eastAsia="Times New Roman" w:hAnsi="Times New Roman" w:cs="Times New Roman"/>
          <w:strike/>
          <w:color w:val="000000"/>
          <w:sz w:val="27"/>
          <w:szCs w:val="27"/>
          <w:highlight w:val="yellow"/>
          <w:lang w:bidi="ar-SA"/>
        </w:rPr>
        <w:t>ought</w:t>
      </w:r>
      <w:proofErr w:type="gramEnd"/>
      <w:r w:rsidRPr="005C73EE">
        <w:rPr>
          <w:rFonts w:ascii="Times New Roman" w:eastAsia="Times New Roman" w:hAnsi="Times New Roman" w:cs="Times New Roman"/>
          <w:color w:val="000000"/>
          <w:sz w:val="27"/>
          <w:szCs w:val="27"/>
          <w:lang w:bidi="ar-SA"/>
        </w:rPr>
        <w:t xml:space="preserve"> </w:t>
      </w:r>
      <w:r w:rsidR="00B40FE9">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 xml:space="preserve">not to be kept up; and </w:t>
      </w:r>
      <w:r w:rsidRPr="005C73EE">
        <w:rPr>
          <w:rFonts w:ascii="Times New Roman" w:eastAsia="Times New Roman" w:hAnsi="Times New Roman" w:cs="Times New Roman"/>
          <w:color w:val="000000"/>
          <w:sz w:val="27"/>
          <w:szCs w:val="27"/>
          <w:lang w:bidi="ar-SA"/>
        </w:rPr>
        <w:lastRenderedPageBreak/>
        <w:t xml:space="preserve">that the military </w:t>
      </w:r>
      <w:r w:rsidRPr="00D65D3F">
        <w:rPr>
          <w:rFonts w:ascii="Times New Roman" w:eastAsia="Times New Roman" w:hAnsi="Times New Roman" w:cs="Times New Roman"/>
          <w:strike/>
          <w:color w:val="000000"/>
          <w:sz w:val="27"/>
          <w:szCs w:val="27"/>
          <w:highlight w:val="yellow"/>
          <w:lang w:bidi="ar-SA"/>
        </w:rPr>
        <w:t>should</w:t>
      </w:r>
      <w:r w:rsidRPr="005C73EE">
        <w:rPr>
          <w:rFonts w:ascii="Times New Roman" w:eastAsia="Times New Roman" w:hAnsi="Times New Roman" w:cs="Times New Roman"/>
          <w:color w:val="000000"/>
          <w:sz w:val="27"/>
          <w:szCs w:val="27"/>
          <w:lang w:bidi="ar-SA"/>
        </w:rPr>
        <w:t xml:space="preserve"> </w:t>
      </w:r>
      <w:r w:rsidR="00B40FE9">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be kept under strict subordination to and governed by the civil power.</w:t>
      </w:r>
      <w:r w:rsidR="00D65D3F">
        <w:rPr>
          <w:rFonts w:ascii="Times New Roman" w:eastAsia="Times New Roman" w:hAnsi="Times New Roman" w:cs="Times New Roman"/>
          <w:color w:val="000000"/>
          <w:sz w:val="27"/>
          <w:szCs w:val="27"/>
          <w:lang w:bidi="ar-SA"/>
        </w:rPr>
        <w:t xml:space="preserve">   </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17.</w:t>
      </w:r>
      <w:proofErr w:type="gramEnd"/>
      <w:r w:rsidRPr="005C73EE">
        <w:rPr>
          <w:rFonts w:ascii="Times New Roman" w:eastAsia="Times New Roman" w:hAnsi="Times New Roman" w:cs="Times New Roman"/>
          <w:b/>
          <w:bCs/>
          <w:color w:val="000000"/>
          <w:sz w:val="27"/>
          <w:szCs w:val="27"/>
          <w:lang w:bidi="ar-SA"/>
        </w:rPr>
        <w:t xml:space="preserve"> [Martial law restricted]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That no person in this state can in any case be subjected to law martial, or to any penalties or pains by virtue of that law except those employed in the army, and the militia in actual service.</w:t>
      </w:r>
    </w:p>
    <w:p w:rsidR="005C73EE" w:rsidRPr="00CA0E4B"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CA0E4B">
        <w:rPr>
          <w:rFonts w:ascii="Times New Roman" w:eastAsia="Times New Roman" w:hAnsi="Times New Roman" w:cs="Times New Roman"/>
          <w:b/>
          <w:bCs/>
          <w:color w:val="000000"/>
          <w:sz w:val="27"/>
          <w:szCs w:val="27"/>
          <w:lang w:bidi="ar-SA"/>
        </w:rPr>
        <w:t>Article 18.</w:t>
      </w:r>
      <w:proofErr w:type="gramEnd"/>
      <w:r w:rsidRPr="00CA0E4B">
        <w:rPr>
          <w:rFonts w:ascii="Times New Roman" w:eastAsia="Times New Roman" w:hAnsi="Times New Roman" w:cs="Times New Roman"/>
          <w:b/>
          <w:bCs/>
          <w:color w:val="000000"/>
          <w:sz w:val="27"/>
          <w:szCs w:val="27"/>
          <w:lang w:bidi="ar-SA"/>
        </w:rPr>
        <w:t xml:space="preserve"> [Regard to fundamental principles and virtues necessary to preserve liberty]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CA0E4B">
        <w:rPr>
          <w:rFonts w:ascii="Times New Roman" w:eastAsia="Times New Roman" w:hAnsi="Times New Roman" w:cs="Times New Roman"/>
          <w:color w:val="000000"/>
          <w:sz w:val="27"/>
          <w:szCs w:val="27"/>
          <w:lang w:bidi="ar-SA"/>
        </w:rPr>
        <w:t>That frequent recurrence to fundamental principles, and a firm adherence to justice, moderation, temperance, industry, and frugality, are absolutely necessary to preserve the blessings of liberty, and keep government free; the people ought, therefore to pay particular attention to these points, in the choice of officers and representatives, and have a right, in a legal way, to exact a due and constant regard to them, from their legislators and magistrates, in making and executing such laws as are necessary for the good government of the State.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19.</w:t>
      </w:r>
      <w:proofErr w:type="gramEnd"/>
      <w:r w:rsidRPr="005C73EE">
        <w:rPr>
          <w:rFonts w:ascii="Times New Roman" w:eastAsia="Times New Roman" w:hAnsi="Times New Roman" w:cs="Times New Roman"/>
          <w:b/>
          <w:bCs/>
          <w:color w:val="000000"/>
          <w:sz w:val="27"/>
          <w:szCs w:val="27"/>
          <w:lang w:bidi="ar-SA"/>
        </w:rPr>
        <w:t xml:space="preserve"> [Right to emigrate]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That all people have a natural and inherent right to emigrate from one state to another that will receive them.</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20.</w:t>
      </w:r>
      <w:proofErr w:type="gramEnd"/>
      <w:r w:rsidRPr="005C73EE">
        <w:rPr>
          <w:rFonts w:ascii="Times New Roman" w:eastAsia="Times New Roman" w:hAnsi="Times New Roman" w:cs="Times New Roman"/>
          <w:b/>
          <w:bCs/>
          <w:color w:val="000000"/>
          <w:sz w:val="27"/>
          <w:szCs w:val="27"/>
          <w:lang w:bidi="ar-SA"/>
        </w:rPr>
        <w:t xml:space="preserve"> [Right to assemble, instruct and petition]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That the people have a right to assemble together to consult for their common good--to instruct their Representatives--and to apply to the Legislature for redress of grievances, by address, petition or remonstrance.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b/>
          <w:bCs/>
          <w:color w:val="000000"/>
          <w:sz w:val="27"/>
          <w:szCs w:val="27"/>
          <w:lang w:bidi="ar-SA"/>
        </w:rPr>
        <w:t>Article 21.</w:t>
      </w:r>
      <w:proofErr w:type="gramEnd"/>
      <w:r w:rsidRPr="005C73EE">
        <w:rPr>
          <w:rFonts w:ascii="Times New Roman" w:eastAsia="Times New Roman" w:hAnsi="Times New Roman" w:cs="Times New Roman"/>
          <w:b/>
          <w:bCs/>
          <w:color w:val="000000"/>
          <w:sz w:val="27"/>
          <w:szCs w:val="27"/>
          <w:lang w:bidi="ar-SA"/>
        </w:rPr>
        <w:t xml:space="preserve"> [No transportation for trial]</w:t>
      </w:r>
    </w:p>
    <w:p w:rsid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That no person shall be liable to be transported out of this state for trial for any offen</w:t>
      </w:r>
      <w:r w:rsidRPr="00CA0E4B">
        <w:rPr>
          <w:rFonts w:ascii="Times New Roman" w:eastAsia="Times New Roman" w:hAnsi="Times New Roman" w:cs="Times New Roman"/>
          <w:color w:val="000000"/>
          <w:sz w:val="27"/>
          <w:szCs w:val="27"/>
          <w:lang w:bidi="ar-SA"/>
        </w:rPr>
        <w:t>c</w:t>
      </w:r>
      <w:r w:rsidRPr="005C73EE">
        <w:rPr>
          <w:rFonts w:ascii="Times New Roman" w:eastAsia="Times New Roman" w:hAnsi="Times New Roman" w:cs="Times New Roman"/>
          <w:color w:val="000000"/>
          <w:sz w:val="27"/>
          <w:szCs w:val="27"/>
          <w:lang w:bidi="ar-SA"/>
        </w:rPr>
        <w:t>e committed within the same.</w:t>
      </w:r>
    </w:p>
    <w:p w:rsidR="00E519D0" w:rsidRDefault="00E519D0" w:rsidP="005C73EE">
      <w:pPr>
        <w:shd w:val="clear" w:color="auto" w:fill="FFFFEE"/>
        <w:spacing w:before="100" w:beforeAutospacing="1" w:after="100" w:afterAutospacing="1"/>
        <w:contextualSpacing w:val="0"/>
        <w:rPr>
          <w:rFonts w:ascii="Times New Roman" w:eastAsia="Times New Roman" w:hAnsi="Times New Roman" w:cs="Times New Roman"/>
          <w:b/>
          <w:color w:val="FF0000"/>
          <w:sz w:val="27"/>
          <w:szCs w:val="27"/>
          <w:lang w:bidi="ar-SA"/>
        </w:rPr>
      </w:pPr>
      <w:proofErr w:type="gramStart"/>
      <w:r>
        <w:rPr>
          <w:rFonts w:ascii="Times New Roman" w:eastAsia="Times New Roman" w:hAnsi="Times New Roman" w:cs="Times New Roman"/>
          <w:b/>
          <w:color w:val="FF0000"/>
          <w:sz w:val="27"/>
          <w:szCs w:val="27"/>
          <w:lang w:bidi="ar-SA"/>
        </w:rPr>
        <w:t>Article 22.</w:t>
      </w:r>
      <w:proofErr w:type="gramEnd"/>
      <w:r>
        <w:rPr>
          <w:rFonts w:ascii="Times New Roman" w:eastAsia="Times New Roman" w:hAnsi="Times New Roman" w:cs="Times New Roman"/>
          <w:b/>
          <w:color w:val="FF0000"/>
          <w:sz w:val="27"/>
          <w:szCs w:val="27"/>
          <w:lang w:bidi="ar-SA"/>
        </w:rPr>
        <w:t xml:space="preserve"> [Right to a safe and sustainable environment</w:t>
      </w:r>
      <w:r w:rsidR="006271C1">
        <w:rPr>
          <w:rFonts w:ascii="Times New Roman" w:eastAsia="Times New Roman" w:hAnsi="Times New Roman" w:cs="Times New Roman"/>
          <w:b/>
          <w:color w:val="FF0000"/>
          <w:sz w:val="27"/>
          <w:szCs w:val="27"/>
          <w:lang w:bidi="ar-SA"/>
        </w:rPr>
        <w:t xml:space="preserve">; </w:t>
      </w:r>
      <w:r w:rsidR="00FC3953">
        <w:rPr>
          <w:rFonts w:ascii="Times New Roman" w:eastAsia="Times New Roman" w:hAnsi="Times New Roman" w:cs="Times New Roman"/>
          <w:b/>
          <w:color w:val="FF0000"/>
          <w:sz w:val="27"/>
          <w:szCs w:val="27"/>
          <w:lang w:bidi="ar-SA"/>
        </w:rPr>
        <w:t>basic needs met</w:t>
      </w:r>
      <w:r>
        <w:rPr>
          <w:rFonts w:ascii="Times New Roman" w:eastAsia="Times New Roman" w:hAnsi="Times New Roman" w:cs="Times New Roman"/>
          <w:b/>
          <w:color w:val="FF0000"/>
          <w:sz w:val="27"/>
          <w:szCs w:val="27"/>
          <w:lang w:bidi="ar-SA"/>
        </w:rPr>
        <w:t>]</w:t>
      </w:r>
    </w:p>
    <w:p w:rsidR="006271C1" w:rsidRPr="00D24F59" w:rsidRDefault="006271C1" w:rsidP="005C73EE">
      <w:pPr>
        <w:shd w:val="clear" w:color="auto" w:fill="FFFFEE"/>
        <w:spacing w:before="100" w:beforeAutospacing="1" w:after="100" w:afterAutospacing="1"/>
        <w:contextualSpacing w:val="0"/>
        <w:rPr>
          <w:rFonts w:ascii="Times New Roman" w:eastAsia="Times New Roman" w:hAnsi="Times New Roman" w:cs="Times New Roman"/>
          <w:color w:val="FF0000"/>
          <w:sz w:val="27"/>
          <w:szCs w:val="27"/>
          <w:lang w:bidi="ar-SA"/>
        </w:rPr>
      </w:pPr>
      <w:r>
        <w:rPr>
          <w:rFonts w:ascii="Times New Roman" w:eastAsia="Times New Roman" w:hAnsi="Times New Roman" w:cs="Times New Roman"/>
          <w:color w:val="FF0000"/>
          <w:sz w:val="27"/>
          <w:szCs w:val="27"/>
          <w:lang w:bidi="ar-SA"/>
        </w:rPr>
        <w:t xml:space="preserve">That the people have a right to a safe and sustainable natural, built, and social environment without unnecessary restrictions on community or </w:t>
      </w:r>
      <w:r w:rsidR="00D24F59">
        <w:rPr>
          <w:rFonts w:ascii="Times New Roman" w:eastAsia="Times New Roman" w:hAnsi="Times New Roman" w:cs="Times New Roman"/>
          <w:color w:val="FF0000"/>
          <w:sz w:val="27"/>
          <w:szCs w:val="27"/>
          <w:lang w:bidi="ar-SA"/>
        </w:rPr>
        <w:t>individual rights and liberties;</w:t>
      </w:r>
      <w:r w:rsidR="00F01C05">
        <w:rPr>
          <w:rFonts w:ascii="Times New Roman" w:eastAsia="Times New Roman" w:hAnsi="Times New Roman" w:cs="Times New Roman"/>
          <w:color w:val="FF0000"/>
          <w:sz w:val="27"/>
          <w:szCs w:val="27"/>
          <w:lang w:bidi="ar-SA"/>
        </w:rPr>
        <w:t xml:space="preserve"> </w:t>
      </w:r>
      <w:r w:rsidR="00FC3953">
        <w:rPr>
          <w:rFonts w:ascii="Times New Roman" w:eastAsia="Times New Roman" w:hAnsi="Times New Roman" w:cs="Times New Roman"/>
          <w:color w:val="FF0000"/>
          <w:sz w:val="27"/>
          <w:szCs w:val="27"/>
          <w:lang w:bidi="ar-SA"/>
        </w:rPr>
        <w:t>that government has the obligation to meet the basic needs of those who can’t work for a living.</w:t>
      </w:r>
    </w:p>
    <w:p w:rsidR="005C73EE" w:rsidRPr="005C73EE" w:rsidRDefault="005C73EE" w:rsidP="005C73EE">
      <w:pPr>
        <w:shd w:val="clear" w:color="auto" w:fill="FFFFEE"/>
        <w:spacing w:before="100" w:beforeAutospacing="1" w:after="100" w:afterAutospacing="1"/>
        <w:contextualSpacing w:val="0"/>
        <w:jc w:val="center"/>
        <w:outlineLvl w:val="2"/>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r>
      <w:proofErr w:type="gramStart"/>
      <w:r w:rsidRPr="005C73EE">
        <w:rPr>
          <w:rFonts w:ascii="Times New Roman" w:eastAsia="Times New Roman" w:hAnsi="Times New Roman" w:cs="Times New Roman"/>
          <w:b/>
          <w:bCs/>
          <w:i/>
          <w:iCs/>
          <w:color w:val="000000"/>
          <w:sz w:val="27"/>
          <w:szCs w:val="27"/>
          <w:lang w:bidi="ar-SA"/>
        </w:rPr>
        <w:t>CHAPTER II.</w:t>
      </w:r>
      <w:proofErr w:type="gramEnd"/>
      <w:r w:rsidRPr="005C73EE">
        <w:rPr>
          <w:rFonts w:ascii="Times New Roman" w:eastAsia="Times New Roman" w:hAnsi="Times New Roman" w:cs="Times New Roman"/>
          <w:b/>
          <w:bCs/>
          <w:i/>
          <w:iCs/>
          <w:color w:val="000000"/>
          <w:sz w:val="27"/>
          <w:szCs w:val="27"/>
          <w:lang w:bidi="ar-SA"/>
        </w:rPr>
        <w:t xml:space="preserve"> PLAN OR FRAME OF GOVERNMENT</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t>DELEGATION AND DISTRIBUTION OF POWERS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1. [GOVERNING POWER]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lastRenderedPageBreak/>
        <w:t>The Commonwealth or State of Vermont shall be governed by a Governor (or Lieutenant-Governor), a Senate and a House of Representatives, in manner and form following:</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2. [SUPREME LEGISLATIVE POWER]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Supreme Legislative power shall be exercised by a Senate and a House of Representatives.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3. [SUPREME EXECUTIVE POWER]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Supreme Executive power shall be exercised by a Governor, or in the Governor's absence, a Lieutenant-Governor.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4. [JUDICIARY]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judicial power of the State shall be vested in a unified judicial system which shall be composed of a Supreme Court, a Superior Court, and such other subordinate courts as the General Assembly may from time to time ordain and establish.</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5. [DEPARTMENTS TO BE DISTINCT]</w:t>
      </w:r>
    </w:p>
    <w:p w:rsidR="005C73EE" w:rsidRPr="00CA0E4B"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FF0000"/>
          <w:sz w:val="27"/>
          <w:szCs w:val="27"/>
          <w:lang w:bidi="ar-SA"/>
        </w:rPr>
      </w:pPr>
      <w:r w:rsidRPr="005C73EE">
        <w:rPr>
          <w:rFonts w:ascii="Times New Roman" w:eastAsia="Times New Roman" w:hAnsi="Times New Roman" w:cs="Times New Roman"/>
          <w:color w:val="000000"/>
          <w:sz w:val="27"/>
          <w:szCs w:val="27"/>
          <w:lang w:bidi="ar-SA"/>
        </w:rPr>
        <w:t xml:space="preserve">The Legislative, Executive, and Judiciary </w:t>
      </w:r>
      <w:proofErr w:type="gramStart"/>
      <w:r w:rsidRPr="005C73EE">
        <w:rPr>
          <w:rFonts w:ascii="Times New Roman" w:eastAsia="Times New Roman" w:hAnsi="Times New Roman" w:cs="Times New Roman"/>
          <w:color w:val="000000"/>
          <w:sz w:val="27"/>
          <w:szCs w:val="27"/>
          <w:lang w:bidi="ar-SA"/>
        </w:rPr>
        <w:t>departments,</w:t>
      </w:r>
      <w:proofErr w:type="gramEnd"/>
      <w:r w:rsidRPr="005C73EE">
        <w:rPr>
          <w:rFonts w:ascii="Times New Roman" w:eastAsia="Times New Roman" w:hAnsi="Times New Roman" w:cs="Times New Roman"/>
          <w:color w:val="000000"/>
          <w:sz w:val="27"/>
          <w:szCs w:val="27"/>
          <w:lang w:bidi="ar-SA"/>
        </w:rPr>
        <w:t xml:space="preserve"> shall be separate and distinct, so that neither exercise the powers properly belonging to the others.</w:t>
      </w:r>
      <w:r w:rsidR="00CA0E4B">
        <w:rPr>
          <w:rFonts w:ascii="Times New Roman" w:eastAsia="Times New Roman" w:hAnsi="Times New Roman" w:cs="Times New Roman"/>
          <w:color w:val="000000"/>
          <w:sz w:val="27"/>
          <w:szCs w:val="27"/>
          <w:lang w:bidi="ar-SA"/>
        </w:rPr>
        <w:t xml:space="preserve"> </w:t>
      </w:r>
      <w:r w:rsidR="00CA0E4B">
        <w:rPr>
          <w:rFonts w:ascii="Times New Roman" w:eastAsia="Times New Roman" w:hAnsi="Times New Roman" w:cs="Times New Roman"/>
          <w:color w:val="FF0000"/>
          <w:sz w:val="27"/>
          <w:szCs w:val="27"/>
          <w:lang w:bidi="ar-SA"/>
        </w:rPr>
        <w:t>[No executive rules or regulations shal</w:t>
      </w:r>
      <w:r w:rsidR="00840361">
        <w:rPr>
          <w:rFonts w:ascii="Times New Roman" w:eastAsia="Times New Roman" w:hAnsi="Times New Roman" w:cs="Times New Roman"/>
          <w:color w:val="FF0000"/>
          <w:sz w:val="27"/>
          <w:szCs w:val="27"/>
          <w:lang w:bidi="ar-SA"/>
        </w:rPr>
        <w:t>l have the weight of law; no bill</w:t>
      </w:r>
      <w:r w:rsidR="00CA0E4B">
        <w:rPr>
          <w:rFonts w:ascii="Times New Roman" w:eastAsia="Times New Roman" w:hAnsi="Times New Roman" w:cs="Times New Roman"/>
          <w:color w:val="FF0000"/>
          <w:sz w:val="27"/>
          <w:szCs w:val="27"/>
          <w:lang w:bidi="ar-SA"/>
        </w:rPr>
        <w:t xml:space="preserve"> may pass </w:t>
      </w:r>
      <w:r w:rsidR="00840361">
        <w:rPr>
          <w:rFonts w:ascii="Times New Roman" w:eastAsia="Times New Roman" w:hAnsi="Times New Roman" w:cs="Times New Roman"/>
          <w:color w:val="FF0000"/>
          <w:sz w:val="27"/>
          <w:szCs w:val="27"/>
          <w:lang w:bidi="ar-SA"/>
        </w:rPr>
        <w:t xml:space="preserve">into law </w:t>
      </w:r>
      <w:r w:rsidR="00CA0E4B">
        <w:rPr>
          <w:rFonts w:ascii="Times New Roman" w:eastAsia="Times New Roman" w:hAnsi="Times New Roman" w:cs="Times New Roman"/>
          <w:color w:val="FF0000"/>
          <w:sz w:val="27"/>
          <w:szCs w:val="27"/>
          <w:lang w:bidi="ar-SA"/>
        </w:rPr>
        <w:t xml:space="preserve">without </w:t>
      </w:r>
      <w:r w:rsidR="00840361">
        <w:rPr>
          <w:rFonts w:ascii="Times New Roman" w:eastAsia="Times New Roman" w:hAnsi="Times New Roman" w:cs="Times New Roman"/>
          <w:color w:val="FF0000"/>
          <w:sz w:val="27"/>
          <w:szCs w:val="27"/>
          <w:lang w:bidi="ar-SA"/>
        </w:rPr>
        <w:t xml:space="preserve">sufficient </w:t>
      </w:r>
      <w:r w:rsidR="00CA0E4B">
        <w:rPr>
          <w:rFonts w:ascii="Times New Roman" w:eastAsia="Times New Roman" w:hAnsi="Times New Roman" w:cs="Times New Roman"/>
          <w:color w:val="FF0000"/>
          <w:sz w:val="27"/>
          <w:szCs w:val="27"/>
          <w:lang w:bidi="ar-SA"/>
        </w:rPr>
        <w:t>administrative</w:t>
      </w:r>
      <w:r w:rsidR="00840361">
        <w:rPr>
          <w:rFonts w:ascii="Times New Roman" w:eastAsia="Times New Roman" w:hAnsi="Times New Roman" w:cs="Times New Roman"/>
          <w:color w:val="FF0000"/>
          <w:sz w:val="27"/>
          <w:szCs w:val="27"/>
          <w:lang w:bidi="ar-SA"/>
        </w:rPr>
        <w:t xml:space="preserve"> details included; no court may force legislative action but only rule existing laws unconstitutional</w:t>
      </w:r>
      <w:r w:rsidR="00F423CA">
        <w:rPr>
          <w:rFonts w:ascii="Times New Roman" w:eastAsia="Times New Roman" w:hAnsi="Times New Roman" w:cs="Times New Roman"/>
          <w:color w:val="FF0000"/>
          <w:sz w:val="27"/>
          <w:szCs w:val="27"/>
          <w:lang w:bidi="ar-SA"/>
        </w:rPr>
        <w:t xml:space="preserve"> </w:t>
      </w:r>
      <w:r w:rsidR="006260F4">
        <w:rPr>
          <w:rFonts w:ascii="Times New Roman" w:eastAsia="Times New Roman" w:hAnsi="Times New Roman" w:cs="Times New Roman"/>
          <w:color w:val="FF0000"/>
          <w:sz w:val="27"/>
          <w:szCs w:val="27"/>
          <w:lang w:bidi="ar-SA"/>
        </w:rPr>
        <w:t>by “</w:t>
      </w:r>
      <w:r w:rsidR="00F423CA">
        <w:rPr>
          <w:rFonts w:ascii="Times New Roman" w:eastAsia="Times New Roman" w:hAnsi="Times New Roman" w:cs="Times New Roman"/>
          <w:color w:val="FF0000"/>
          <w:sz w:val="27"/>
          <w:szCs w:val="27"/>
          <w:lang w:bidi="ar-SA"/>
        </w:rPr>
        <w:t>original intent</w:t>
      </w:r>
      <w:r w:rsidR="006260F4">
        <w:rPr>
          <w:rFonts w:ascii="Times New Roman" w:eastAsia="Times New Roman" w:hAnsi="Times New Roman" w:cs="Times New Roman"/>
          <w:color w:val="FF0000"/>
          <w:sz w:val="27"/>
          <w:szCs w:val="27"/>
          <w:lang w:bidi="ar-SA"/>
        </w:rPr>
        <w:t>” interpretation</w:t>
      </w:r>
      <w:r w:rsidR="00840361">
        <w:rPr>
          <w:rFonts w:ascii="Times New Roman" w:eastAsia="Times New Roman" w:hAnsi="Times New Roman" w:cs="Times New Roman"/>
          <w:color w:val="FF0000"/>
          <w:sz w:val="27"/>
          <w:szCs w:val="27"/>
          <w:lang w:bidi="ar-SA"/>
        </w:rPr>
        <w:t>.]</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t>LEGISLATIVE DEPARTMENT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6. [LEGISLATIVE POWERS]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The Senate and the House of Representatives shall be styled, The General Assembly of the State of </w:t>
      </w:r>
      <w:proofErr w:type="gramStart"/>
      <w:r w:rsidRPr="005C73EE">
        <w:rPr>
          <w:rFonts w:ascii="Times New Roman" w:eastAsia="Times New Roman" w:hAnsi="Times New Roman" w:cs="Times New Roman"/>
          <w:color w:val="000000"/>
          <w:sz w:val="27"/>
          <w:szCs w:val="27"/>
          <w:lang w:bidi="ar-SA"/>
        </w:rPr>
        <w:t>Vermont .</w:t>
      </w:r>
      <w:proofErr w:type="gramEnd"/>
      <w:r w:rsidRPr="005C73EE">
        <w:rPr>
          <w:rFonts w:ascii="Times New Roman" w:eastAsia="Times New Roman" w:hAnsi="Times New Roman" w:cs="Times New Roman"/>
          <w:color w:val="000000"/>
          <w:sz w:val="27"/>
          <w:szCs w:val="27"/>
          <w:lang w:bidi="ar-SA"/>
        </w:rPr>
        <w:t xml:space="preserve"> Each shall have and exercise the like powers in all acts of legislation; and no bill, resolution, or other thing, which shall have been passed by the one, shall have the effect of, or be declared to be, a law, without the concurrence of the other. </w:t>
      </w:r>
      <w:r w:rsidRPr="00FC3953">
        <w:rPr>
          <w:rFonts w:ascii="Times New Roman" w:eastAsia="Times New Roman" w:hAnsi="Times New Roman" w:cs="Times New Roman"/>
          <w:strike/>
          <w:color w:val="000000"/>
          <w:sz w:val="27"/>
          <w:szCs w:val="27"/>
          <w:highlight w:val="yellow"/>
          <w:lang w:bidi="ar-SA"/>
        </w:rPr>
        <w:t>Provided, That a</w:t>
      </w:r>
      <w:r w:rsidR="00840361">
        <w:rPr>
          <w:rFonts w:ascii="Times New Roman" w:eastAsia="Times New Roman" w:hAnsi="Times New Roman" w:cs="Times New Roman"/>
          <w:color w:val="000000"/>
          <w:sz w:val="27"/>
          <w:szCs w:val="27"/>
          <w:lang w:bidi="ar-SA"/>
        </w:rPr>
        <w:t xml:space="preserve"> </w:t>
      </w:r>
      <w:r w:rsidR="00840361">
        <w:rPr>
          <w:rFonts w:ascii="Times New Roman" w:eastAsia="Times New Roman" w:hAnsi="Times New Roman" w:cs="Times New Roman"/>
          <w:color w:val="FF0000"/>
          <w:sz w:val="27"/>
          <w:szCs w:val="27"/>
          <w:lang w:bidi="ar-SA"/>
        </w:rPr>
        <w:t>[A]</w:t>
      </w:r>
      <w:proofErr w:type="spellStart"/>
      <w:r w:rsidRPr="00840361">
        <w:rPr>
          <w:rFonts w:ascii="Times New Roman" w:eastAsia="Times New Roman" w:hAnsi="Times New Roman" w:cs="Times New Roman"/>
          <w:color w:val="000000"/>
          <w:sz w:val="27"/>
          <w:szCs w:val="27"/>
          <w:lang w:bidi="ar-SA"/>
        </w:rPr>
        <w:t>ll</w:t>
      </w:r>
      <w:proofErr w:type="spellEnd"/>
      <w:r w:rsidRPr="005C73EE">
        <w:rPr>
          <w:rFonts w:ascii="Times New Roman" w:eastAsia="Times New Roman" w:hAnsi="Times New Roman" w:cs="Times New Roman"/>
          <w:color w:val="000000"/>
          <w:sz w:val="27"/>
          <w:szCs w:val="27"/>
          <w:lang w:bidi="ar-SA"/>
        </w:rPr>
        <w:t xml:space="preserve"> Revenue bills shall originate in the House of Representatives; but the Senate may propose or concur in amendments, as on other bills. Neither House during the session of the General Assembly, shall, without the consent of the other, adjourn for more than three days, </w:t>
      </w:r>
      <w:r w:rsidRPr="00840361">
        <w:rPr>
          <w:rFonts w:ascii="Times New Roman" w:eastAsia="Times New Roman" w:hAnsi="Times New Roman" w:cs="Times New Roman"/>
          <w:strike/>
          <w:color w:val="000000"/>
          <w:sz w:val="27"/>
          <w:szCs w:val="27"/>
          <w:highlight w:val="yellow"/>
          <w:lang w:bidi="ar-SA"/>
        </w:rPr>
        <w:t>nor to any other place than that in which the two Houses shall be sitting</w:t>
      </w:r>
      <w:r w:rsidR="00840361">
        <w:rPr>
          <w:rFonts w:ascii="Times New Roman" w:eastAsia="Times New Roman" w:hAnsi="Times New Roman" w:cs="Times New Roman"/>
          <w:color w:val="000000"/>
          <w:sz w:val="27"/>
          <w:szCs w:val="27"/>
          <w:lang w:bidi="ar-SA"/>
        </w:rPr>
        <w:t xml:space="preserve"> </w:t>
      </w:r>
      <w:r w:rsidR="00840361">
        <w:rPr>
          <w:rFonts w:ascii="Times New Roman" w:eastAsia="Times New Roman" w:hAnsi="Times New Roman" w:cs="Times New Roman"/>
          <w:color w:val="FF0000"/>
          <w:sz w:val="27"/>
          <w:szCs w:val="27"/>
          <w:lang w:bidi="ar-SA"/>
        </w:rPr>
        <w:t>[but both Houses may conduct non-voting business electronically from their respective districts with only brief trips to Montpelier each session for final voting]</w:t>
      </w:r>
      <w:r w:rsidRPr="005C73EE">
        <w:rPr>
          <w:rFonts w:ascii="Times New Roman" w:eastAsia="Times New Roman" w:hAnsi="Times New Roman" w:cs="Times New Roman"/>
          <w:color w:val="000000"/>
          <w:sz w:val="27"/>
          <w:szCs w:val="27"/>
          <w:lang w:bidi="ar-SA"/>
        </w:rPr>
        <w:t xml:space="preserve">; </w:t>
      </w:r>
      <w:r w:rsidRPr="00840361">
        <w:rPr>
          <w:rFonts w:ascii="Times New Roman" w:eastAsia="Times New Roman" w:hAnsi="Times New Roman" w:cs="Times New Roman"/>
          <w:strike/>
          <w:color w:val="000000"/>
          <w:sz w:val="27"/>
          <w:szCs w:val="27"/>
          <w:highlight w:val="yellow"/>
          <w:lang w:bidi="ar-SA"/>
        </w:rPr>
        <w:t>and</w:t>
      </w:r>
      <w:r w:rsidRPr="005C73EE">
        <w:rPr>
          <w:rFonts w:ascii="Times New Roman" w:eastAsia="Times New Roman" w:hAnsi="Times New Roman" w:cs="Times New Roman"/>
          <w:color w:val="000000"/>
          <w:sz w:val="27"/>
          <w:szCs w:val="27"/>
          <w:lang w:bidi="ar-SA"/>
        </w:rPr>
        <w:t xml:space="preserve"> in case of disagreement between the two Houses with respect to adjournment, the Governor may adjourn them to such time as the Governor shall think proper. They may prepare bills and enact them into laws, redress grievances, grant charters of incorporation, subject to the provisions of section 69, constitute towns, </w:t>
      </w:r>
      <w:proofErr w:type="spellStart"/>
      <w:r w:rsidRPr="005C73EE">
        <w:rPr>
          <w:rFonts w:ascii="Times New Roman" w:eastAsia="Times New Roman" w:hAnsi="Times New Roman" w:cs="Times New Roman"/>
          <w:color w:val="000000"/>
          <w:sz w:val="27"/>
          <w:szCs w:val="27"/>
          <w:lang w:bidi="ar-SA"/>
        </w:rPr>
        <w:t>borroughs</w:t>
      </w:r>
      <w:proofErr w:type="spellEnd"/>
      <w:r w:rsidRPr="005C73EE">
        <w:rPr>
          <w:rFonts w:ascii="Times New Roman" w:eastAsia="Times New Roman" w:hAnsi="Times New Roman" w:cs="Times New Roman"/>
          <w:color w:val="000000"/>
          <w:sz w:val="27"/>
          <w:szCs w:val="27"/>
          <w:lang w:bidi="ar-SA"/>
        </w:rPr>
        <w:t>, cities and counties; and they shall have all other powers necessary for the Legislature of a free and sovereign State; but they shall have no power to add to, alter, abolish, or infringe any part of this Constitution</w:t>
      </w:r>
      <w:r w:rsidR="00840361">
        <w:rPr>
          <w:rFonts w:ascii="Times New Roman" w:eastAsia="Times New Roman" w:hAnsi="Times New Roman" w:cs="Times New Roman"/>
          <w:color w:val="000000"/>
          <w:sz w:val="27"/>
          <w:szCs w:val="27"/>
          <w:lang w:bidi="ar-SA"/>
        </w:rPr>
        <w:t xml:space="preserve"> </w:t>
      </w:r>
      <w:r w:rsidR="00840361">
        <w:rPr>
          <w:rFonts w:ascii="Times New Roman" w:eastAsia="Times New Roman" w:hAnsi="Times New Roman" w:cs="Times New Roman"/>
          <w:color w:val="FF0000"/>
          <w:sz w:val="27"/>
          <w:szCs w:val="27"/>
          <w:lang w:bidi="ar-SA"/>
        </w:rPr>
        <w:t xml:space="preserve">[as originally intended and </w:t>
      </w:r>
      <w:r w:rsidR="00840361">
        <w:rPr>
          <w:rFonts w:ascii="Times New Roman" w:eastAsia="Times New Roman" w:hAnsi="Times New Roman" w:cs="Times New Roman"/>
          <w:color w:val="FF0000"/>
          <w:sz w:val="27"/>
          <w:szCs w:val="27"/>
          <w:lang w:bidi="ar-SA"/>
        </w:rPr>
        <w:lastRenderedPageBreak/>
        <w:t>amended.  In the event of ambiguity, decisions shall be made in favor of limited governmental powers and obligations]</w:t>
      </w:r>
      <w:r w:rsidRPr="005C73EE">
        <w:rPr>
          <w:rFonts w:ascii="Times New Roman" w:eastAsia="Times New Roman" w:hAnsi="Times New Roman" w:cs="Times New Roman"/>
          <w:color w:val="000000"/>
          <w:sz w:val="27"/>
          <w:szCs w:val="27"/>
          <w:lang w:bidi="ar-SA"/>
        </w:rPr>
        <w: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7. [BIENNIAL SESSIONS]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General Assembly shall meet biennially on the first Wednesday next after the first Monday of January, beginning in A.D. 1915.</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8. [DOORS OF GENERAL ASSEMBLY TO BE OPEN]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doors of the House in which the General Assembly of this Commonwealth shall sit, shall be open for the admission of all persons who behave decently, except only when the welfare of the State may require them to be shut.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9. [JOURNALS; YEAS AND NAYS]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The votes and proceedings of the General Assembly shall be </w:t>
      </w:r>
      <w:r w:rsidRPr="00FC3953">
        <w:rPr>
          <w:rFonts w:ascii="Times New Roman" w:eastAsia="Times New Roman" w:hAnsi="Times New Roman" w:cs="Times New Roman"/>
          <w:strike/>
          <w:color w:val="000000"/>
          <w:sz w:val="27"/>
          <w:szCs w:val="27"/>
          <w:highlight w:val="yellow"/>
          <w:lang w:bidi="ar-SA"/>
        </w:rPr>
        <w:t>printed (when one-third of the members of either House think it necessary) as soon as convenient after the end of the session</w:t>
      </w:r>
      <w:r w:rsidR="00AB3C71">
        <w:rPr>
          <w:rFonts w:ascii="Times New Roman" w:eastAsia="Times New Roman" w:hAnsi="Times New Roman" w:cs="Times New Roman"/>
          <w:color w:val="000000"/>
          <w:sz w:val="27"/>
          <w:szCs w:val="27"/>
          <w:lang w:bidi="ar-SA"/>
        </w:rPr>
        <w:t xml:space="preserve"> </w:t>
      </w:r>
      <w:r w:rsidR="00AB3C71" w:rsidRPr="00AB3C71">
        <w:rPr>
          <w:rFonts w:ascii="Times New Roman" w:eastAsia="Times New Roman" w:hAnsi="Times New Roman" w:cs="Times New Roman"/>
          <w:color w:val="FF0000"/>
          <w:sz w:val="27"/>
          <w:szCs w:val="27"/>
          <w:lang w:bidi="ar-SA"/>
        </w:rPr>
        <w:t>[availabl</w:t>
      </w:r>
      <w:r w:rsidR="00AB3C71">
        <w:rPr>
          <w:rFonts w:ascii="Times New Roman" w:eastAsia="Times New Roman" w:hAnsi="Times New Roman" w:cs="Times New Roman"/>
          <w:color w:val="FF0000"/>
          <w:sz w:val="27"/>
          <w:szCs w:val="27"/>
          <w:lang w:bidi="ar-SA"/>
        </w:rPr>
        <w:t>e electronically on appropriate websites within the timeframe the General Assembly shall establish.]</w:t>
      </w:r>
      <w:r w:rsidRPr="005C73EE">
        <w:rPr>
          <w:rFonts w:ascii="Times New Roman" w:eastAsia="Times New Roman" w:hAnsi="Times New Roman" w:cs="Times New Roman"/>
          <w:color w:val="000000"/>
          <w:sz w:val="27"/>
          <w:szCs w:val="27"/>
          <w:lang w:bidi="ar-SA"/>
        </w:rPr>
        <w:t xml:space="preserve">, </w:t>
      </w:r>
      <w:r w:rsidRPr="00AB3C71">
        <w:rPr>
          <w:rFonts w:ascii="Times New Roman" w:eastAsia="Times New Roman" w:hAnsi="Times New Roman" w:cs="Times New Roman"/>
          <w:color w:val="000000"/>
          <w:sz w:val="27"/>
          <w:szCs w:val="27"/>
          <w:highlight w:val="yellow"/>
          <w:lang w:bidi="ar-SA"/>
        </w:rPr>
        <w:t>with the</w:t>
      </w:r>
      <w:r w:rsidR="00AB3C71" w:rsidRPr="00AB3C71">
        <w:rPr>
          <w:rFonts w:ascii="Times New Roman" w:eastAsia="Times New Roman" w:hAnsi="Times New Roman" w:cs="Times New Roman"/>
          <w:color w:val="000000"/>
          <w:sz w:val="27"/>
          <w:szCs w:val="27"/>
          <w:highlight w:val="yellow"/>
          <w:lang w:bidi="ar-SA"/>
        </w:rPr>
        <w:t xml:space="preserve"> </w:t>
      </w:r>
      <w:r w:rsidRPr="00AB3C71">
        <w:rPr>
          <w:rFonts w:ascii="Times New Roman" w:eastAsia="Times New Roman" w:hAnsi="Times New Roman" w:cs="Times New Roman"/>
          <w:color w:val="000000"/>
          <w:sz w:val="27"/>
          <w:szCs w:val="27"/>
          <w:highlight w:val="yellow"/>
          <w:lang w:bidi="ar-SA"/>
        </w:rPr>
        <w:t>y</w:t>
      </w:r>
      <w:r w:rsidR="00AB3C71">
        <w:rPr>
          <w:rFonts w:ascii="Times New Roman" w:eastAsia="Times New Roman" w:hAnsi="Times New Roman" w:cs="Times New Roman"/>
          <w:color w:val="000000"/>
          <w:sz w:val="27"/>
          <w:szCs w:val="27"/>
          <w:lang w:bidi="ar-SA"/>
        </w:rPr>
        <w:t xml:space="preserve"> </w:t>
      </w:r>
      <w:r w:rsidR="00AB3C71">
        <w:rPr>
          <w:rFonts w:ascii="Times New Roman" w:eastAsia="Times New Roman" w:hAnsi="Times New Roman" w:cs="Times New Roman"/>
          <w:color w:val="FF0000"/>
          <w:sz w:val="27"/>
          <w:szCs w:val="27"/>
          <w:lang w:bidi="ar-SA"/>
        </w:rPr>
        <w:t>[Y]</w:t>
      </w:r>
      <w:proofErr w:type="spellStart"/>
      <w:r w:rsidRPr="005C73EE">
        <w:rPr>
          <w:rFonts w:ascii="Times New Roman" w:eastAsia="Times New Roman" w:hAnsi="Times New Roman" w:cs="Times New Roman"/>
          <w:color w:val="000000"/>
          <w:sz w:val="27"/>
          <w:szCs w:val="27"/>
          <w:lang w:bidi="ar-SA"/>
        </w:rPr>
        <w:t>eas</w:t>
      </w:r>
      <w:proofErr w:type="spellEnd"/>
      <w:r w:rsidRPr="005C73EE">
        <w:rPr>
          <w:rFonts w:ascii="Times New Roman" w:eastAsia="Times New Roman" w:hAnsi="Times New Roman" w:cs="Times New Roman"/>
          <w:color w:val="000000"/>
          <w:sz w:val="27"/>
          <w:szCs w:val="27"/>
          <w:lang w:bidi="ar-SA"/>
        </w:rPr>
        <w:t xml:space="preserve"> and nays </w:t>
      </w:r>
      <w:r w:rsidR="00AB3C71">
        <w:rPr>
          <w:rFonts w:ascii="Times New Roman" w:eastAsia="Times New Roman" w:hAnsi="Times New Roman" w:cs="Times New Roman"/>
          <w:color w:val="FF0000"/>
          <w:sz w:val="27"/>
          <w:szCs w:val="27"/>
          <w:lang w:bidi="ar-SA"/>
        </w:rPr>
        <w:t xml:space="preserve">[shall be required] </w:t>
      </w:r>
      <w:r w:rsidRPr="005C73EE">
        <w:rPr>
          <w:rFonts w:ascii="Times New Roman" w:eastAsia="Times New Roman" w:hAnsi="Times New Roman" w:cs="Times New Roman"/>
          <w:color w:val="000000"/>
          <w:sz w:val="27"/>
          <w:szCs w:val="27"/>
          <w:lang w:bidi="ar-SA"/>
        </w:rPr>
        <w:t>of the House of Representatives on any question when required by five members, and of the Senate when required by one Senator, (except where the votes shall be taken by ballot), in which case every member of either House shall have a right to insert the reasons of the member's vote upon the minutes.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10. [STYLE OF LAWS]</w:t>
      </w:r>
    </w:p>
    <w:p w:rsidR="005C73EE" w:rsidRPr="00AB3C71"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FF0000"/>
          <w:sz w:val="27"/>
          <w:szCs w:val="27"/>
          <w:lang w:bidi="ar-SA"/>
        </w:rPr>
      </w:pPr>
      <w:r w:rsidRPr="005C73EE">
        <w:rPr>
          <w:rFonts w:ascii="Times New Roman" w:eastAsia="Times New Roman" w:hAnsi="Times New Roman" w:cs="Times New Roman"/>
          <w:color w:val="000000"/>
          <w:sz w:val="27"/>
          <w:szCs w:val="27"/>
          <w:lang w:bidi="ar-SA"/>
        </w:rPr>
        <w:t xml:space="preserve">This style of the laws of this State shall be, </w:t>
      </w:r>
      <w:proofErr w:type="gramStart"/>
      <w:r w:rsidRPr="005C73EE">
        <w:rPr>
          <w:rFonts w:ascii="Times New Roman" w:eastAsia="Times New Roman" w:hAnsi="Times New Roman" w:cs="Times New Roman"/>
          <w:color w:val="000000"/>
          <w:sz w:val="27"/>
          <w:szCs w:val="27"/>
          <w:lang w:bidi="ar-SA"/>
        </w:rPr>
        <w:t>It</w:t>
      </w:r>
      <w:proofErr w:type="gramEnd"/>
      <w:r w:rsidRPr="005C73EE">
        <w:rPr>
          <w:rFonts w:ascii="Times New Roman" w:eastAsia="Times New Roman" w:hAnsi="Times New Roman" w:cs="Times New Roman"/>
          <w:color w:val="000000"/>
          <w:sz w:val="27"/>
          <w:szCs w:val="27"/>
          <w:lang w:bidi="ar-SA"/>
        </w:rPr>
        <w:t xml:space="preserve"> is hereby enacted by the General A</w:t>
      </w:r>
      <w:r w:rsidR="00AB3C71">
        <w:rPr>
          <w:rFonts w:ascii="Times New Roman" w:eastAsia="Times New Roman" w:hAnsi="Times New Roman" w:cs="Times New Roman"/>
          <w:color w:val="000000"/>
          <w:sz w:val="27"/>
          <w:szCs w:val="27"/>
          <w:lang w:bidi="ar-SA"/>
        </w:rPr>
        <w:t>ssembly of the State of Vermont</w:t>
      </w:r>
      <w:r w:rsidRPr="005C73EE">
        <w:rPr>
          <w:rFonts w:ascii="Times New Roman" w:eastAsia="Times New Roman" w:hAnsi="Times New Roman" w:cs="Times New Roman"/>
          <w:color w:val="000000"/>
          <w:sz w:val="27"/>
          <w:szCs w:val="27"/>
          <w:lang w:bidi="ar-SA"/>
        </w:rPr>
        <w:t>.</w:t>
      </w:r>
      <w:r w:rsidR="00AB3C71">
        <w:rPr>
          <w:rFonts w:ascii="Times New Roman" w:eastAsia="Times New Roman" w:hAnsi="Times New Roman" w:cs="Times New Roman"/>
          <w:color w:val="000000"/>
          <w:sz w:val="27"/>
          <w:szCs w:val="27"/>
          <w:lang w:bidi="ar-SA"/>
        </w:rPr>
        <w:t xml:space="preserve">  </w:t>
      </w:r>
      <w:r w:rsidR="00AB3C71">
        <w:rPr>
          <w:rFonts w:ascii="Times New Roman" w:eastAsia="Times New Roman" w:hAnsi="Times New Roman" w:cs="Times New Roman"/>
          <w:color w:val="FF0000"/>
          <w:sz w:val="27"/>
          <w:szCs w:val="27"/>
          <w:lang w:bidi="ar-SA"/>
        </w:rPr>
        <w:t xml:space="preserve">[The laws shall follow a set format </w:t>
      </w:r>
      <w:r w:rsidR="002C4A50">
        <w:rPr>
          <w:rFonts w:ascii="Times New Roman" w:eastAsia="Times New Roman" w:hAnsi="Times New Roman" w:cs="Times New Roman"/>
          <w:color w:val="FF0000"/>
          <w:sz w:val="27"/>
          <w:szCs w:val="27"/>
          <w:lang w:bidi="ar-SA"/>
        </w:rPr>
        <w:t xml:space="preserve">determined by Legislature </w:t>
      </w:r>
      <w:r w:rsidR="00AB3C71">
        <w:rPr>
          <w:rFonts w:ascii="Times New Roman" w:eastAsia="Times New Roman" w:hAnsi="Times New Roman" w:cs="Times New Roman"/>
          <w:color w:val="FF0000"/>
          <w:sz w:val="27"/>
          <w:szCs w:val="27"/>
          <w:lang w:bidi="ar-SA"/>
        </w:rPr>
        <w:t>that includes a voter introduction, an executive details section, and an administrative details section</w:t>
      </w:r>
      <w:r w:rsidR="002C4A50">
        <w:rPr>
          <w:rFonts w:ascii="Times New Roman" w:eastAsia="Times New Roman" w:hAnsi="Times New Roman" w:cs="Times New Roman"/>
          <w:color w:val="FF0000"/>
          <w:sz w:val="27"/>
          <w:szCs w:val="27"/>
          <w:lang w:bidi="ar-SA"/>
        </w:rPr>
        <w:t xml:space="preserve">.]  </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11. [GOVERNOR TO APPROVE BILLS; VETO PROCEEDINGS THEREON; NONACTION]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Every bill which shall have passed the Senate and House of Representatives shall, before it becomes a law, be presented to the Governor; if the Governor approve, the Governor shall sign it; if not, the Governor shall return it, with objections in writing, to the House in which it shall have originated; which shall proceed to reconsider it. If, upon such reconsideration, two-thirds of the members present of that House shall pass the bill, it shall, together with the objections, be sent to the other House, by which it shall likewise be reconsidered, and if approved by two-thirds of the members present of that House, it shall become a law.</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But, in all such cases, the votes of both Houses shall be taken by yeas and nays, and the names of the persons voting for or against the bill shall be entered on the journal of each House, respectively. If any bill shall not be returned by the Governor, as aforesaid, within five days (Sundays excepted) after it shall have been presented to the Governor, the same shall become a law in like manner as if the Governor had signed it; unless the two Houses by their adjournment, within three days after the presentation of such bill shall prevent its return; in which case it shall not become a law.</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lastRenderedPageBreak/>
        <w:t xml:space="preserve">§ 12. </w:t>
      </w:r>
      <w:proofErr w:type="gramStart"/>
      <w:r w:rsidRPr="005C73EE">
        <w:rPr>
          <w:rFonts w:ascii="Times New Roman" w:eastAsia="Times New Roman" w:hAnsi="Times New Roman" w:cs="Times New Roman"/>
          <w:color w:val="000000"/>
          <w:sz w:val="27"/>
          <w:szCs w:val="27"/>
          <w:lang w:bidi="ar-SA"/>
        </w:rPr>
        <w:t>[FEES FOR ADVOCATING BILLS, ETC.]</w:t>
      </w:r>
      <w:proofErr w:type="gramEnd"/>
    </w:p>
    <w:p w:rsidR="005C73EE" w:rsidRPr="002C4A50"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FF0000"/>
          <w:sz w:val="27"/>
          <w:szCs w:val="27"/>
          <w:lang w:bidi="ar-SA"/>
        </w:rPr>
      </w:pPr>
      <w:r w:rsidRPr="005C73EE">
        <w:rPr>
          <w:rFonts w:ascii="Times New Roman" w:eastAsia="Times New Roman" w:hAnsi="Times New Roman" w:cs="Times New Roman"/>
          <w:color w:val="000000"/>
          <w:sz w:val="27"/>
          <w:szCs w:val="27"/>
          <w:lang w:bidi="ar-SA"/>
        </w:rPr>
        <w:t>No member of the General Assembly shall, directly or indirectly, receive any fee or reward, to bring forward or advocate any bill, petition, or other business to be transacted in the Legislature; or advocate any cause, as counsel in either House of legislation, except when employed in behalf of the State.</w:t>
      </w:r>
      <w:r w:rsidR="002C4A50">
        <w:rPr>
          <w:rFonts w:ascii="Times New Roman" w:eastAsia="Times New Roman" w:hAnsi="Times New Roman" w:cs="Times New Roman"/>
          <w:color w:val="000000"/>
          <w:sz w:val="27"/>
          <w:szCs w:val="27"/>
          <w:lang w:bidi="ar-SA"/>
        </w:rPr>
        <w:t xml:space="preserve">  </w:t>
      </w:r>
      <w:r w:rsidR="002C4A50">
        <w:rPr>
          <w:rFonts w:ascii="Times New Roman" w:eastAsia="Times New Roman" w:hAnsi="Times New Roman" w:cs="Times New Roman"/>
          <w:color w:val="FF0000"/>
          <w:sz w:val="27"/>
          <w:szCs w:val="27"/>
          <w:lang w:bidi="ar-SA"/>
        </w:rPr>
        <w:t xml:space="preserve">[Representatives </w:t>
      </w:r>
      <w:r w:rsidR="0001097F">
        <w:rPr>
          <w:rFonts w:ascii="Times New Roman" w:eastAsia="Times New Roman" w:hAnsi="Times New Roman" w:cs="Times New Roman"/>
          <w:color w:val="FF0000"/>
          <w:sz w:val="27"/>
          <w:szCs w:val="27"/>
          <w:lang w:bidi="ar-SA"/>
        </w:rPr>
        <w:t xml:space="preserve">and other state employees </w:t>
      </w:r>
      <w:r w:rsidR="002C4A50">
        <w:rPr>
          <w:rFonts w:ascii="Times New Roman" w:eastAsia="Times New Roman" w:hAnsi="Times New Roman" w:cs="Times New Roman"/>
          <w:color w:val="FF0000"/>
          <w:sz w:val="27"/>
          <w:szCs w:val="27"/>
          <w:lang w:bidi="ar-SA"/>
        </w:rPr>
        <w:t xml:space="preserve">must </w:t>
      </w:r>
      <w:proofErr w:type="spellStart"/>
      <w:r w:rsidR="002C4A50">
        <w:rPr>
          <w:rFonts w:ascii="Times New Roman" w:eastAsia="Times New Roman" w:hAnsi="Times New Roman" w:cs="Times New Roman"/>
          <w:color w:val="FF0000"/>
          <w:sz w:val="27"/>
          <w:szCs w:val="27"/>
          <w:lang w:bidi="ar-SA"/>
        </w:rPr>
        <w:t>recuse</w:t>
      </w:r>
      <w:proofErr w:type="spellEnd"/>
      <w:r w:rsidR="002C4A50">
        <w:rPr>
          <w:rFonts w:ascii="Times New Roman" w:eastAsia="Times New Roman" w:hAnsi="Times New Roman" w:cs="Times New Roman"/>
          <w:color w:val="FF0000"/>
          <w:sz w:val="27"/>
          <w:szCs w:val="27"/>
          <w:lang w:bidi="ar-SA"/>
        </w:rPr>
        <w:t xml:space="preserve"> themselves from any legislative </w:t>
      </w:r>
      <w:r w:rsidR="0001097F">
        <w:rPr>
          <w:rFonts w:ascii="Times New Roman" w:eastAsia="Times New Roman" w:hAnsi="Times New Roman" w:cs="Times New Roman"/>
          <w:color w:val="FF0000"/>
          <w:sz w:val="27"/>
          <w:szCs w:val="27"/>
          <w:lang w:bidi="ar-SA"/>
        </w:rPr>
        <w:t>or other decisions</w:t>
      </w:r>
      <w:r w:rsidR="002C4A50">
        <w:rPr>
          <w:rFonts w:ascii="Times New Roman" w:eastAsia="Times New Roman" w:hAnsi="Times New Roman" w:cs="Times New Roman"/>
          <w:color w:val="FF0000"/>
          <w:sz w:val="27"/>
          <w:szCs w:val="27"/>
          <w:lang w:bidi="ar-SA"/>
        </w:rPr>
        <w:t xml:space="preserve"> in which they have any direct or indirect </w:t>
      </w:r>
      <w:r w:rsidR="0001097F">
        <w:rPr>
          <w:rFonts w:ascii="Times New Roman" w:eastAsia="Times New Roman" w:hAnsi="Times New Roman" w:cs="Times New Roman"/>
          <w:color w:val="FF0000"/>
          <w:sz w:val="27"/>
          <w:szCs w:val="27"/>
          <w:lang w:bidi="ar-SA"/>
        </w:rPr>
        <w:t>personal gain</w:t>
      </w:r>
      <w:r w:rsidR="002C4A50">
        <w:rPr>
          <w:rFonts w:ascii="Times New Roman" w:eastAsia="Times New Roman" w:hAnsi="Times New Roman" w:cs="Times New Roman"/>
          <w:color w:val="FF0000"/>
          <w:sz w:val="27"/>
          <w:szCs w:val="27"/>
          <w:lang w:bidi="ar-SA"/>
        </w:rPr>
        <w:t xml:space="preserve"> in the outcome of the </w:t>
      </w:r>
      <w:r w:rsidR="0001097F">
        <w:rPr>
          <w:rFonts w:ascii="Times New Roman" w:eastAsia="Times New Roman" w:hAnsi="Times New Roman" w:cs="Times New Roman"/>
          <w:color w:val="FF0000"/>
          <w:sz w:val="27"/>
          <w:szCs w:val="27"/>
          <w:lang w:bidi="ar-SA"/>
        </w:rPr>
        <w:t>decision</w:t>
      </w:r>
      <w:r w:rsidR="002C4A50">
        <w:rPr>
          <w:rFonts w:ascii="Times New Roman" w:eastAsia="Times New Roman" w:hAnsi="Times New Roman" w:cs="Times New Roman"/>
          <w:color w:val="FF0000"/>
          <w:sz w:val="27"/>
          <w:szCs w:val="27"/>
          <w:lang w:bidi="ar-SA"/>
        </w:rPr>
        <w: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13. [REPRESENTATIVES; NUMBER]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The House of Representatives shall be composed of </w:t>
      </w:r>
      <w:r w:rsidRPr="006260F4">
        <w:rPr>
          <w:rFonts w:ascii="Times New Roman" w:eastAsia="Times New Roman" w:hAnsi="Times New Roman" w:cs="Times New Roman"/>
          <w:strike/>
          <w:color w:val="000000"/>
          <w:sz w:val="27"/>
          <w:szCs w:val="27"/>
          <w:highlight w:val="yellow"/>
          <w:lang w:bidi="ar-SA"/>
        </w:rPr>
        <w:t>one hundred fifty</w:t>
      </w:r>
      <w:r w:rsidRPr="005C73EE">
        <w:rPr>
          <w:rFonts w:ascii="Times New Roman" w:eastAsia="Times New Roman" w:hAnsi="Times New Roman" w:cs="Times New Roman"/>
          <w:color w:val="000000"/>
          <w:sz w:val="27"/>
          <w:szCs w:val="27"/>
          <w:lang w:bidi="ar-SA"/>
        </w:rPr>
        <w:t xml:space="preserve"> </w:t>
      </w:r>
      <w:r w:rsidR="0007148D">
        <w:rPr>
          <w:rFonts w:ascii="Times New Roman" w:eastAsia="Times New Roman" w:hAnsi="Times New Roman" w:cs="Times New Roman"/>
          <w:color w:val="FF0000"/>
          <w:sz w:val="27"/>
          <w:szCs w:val="27"/>
          <w:lang w:bidi="ar-SA"/>
        </w:rPr>
        <w:t>[seventy two</w:t>
      </w:r>
      <w:r w:rsidR="006260F4">
        <w:rPr>
          <w:rFonts w:ascii="Times New Roman" w:eastAsia="Times New Roman" w:hAnsi="Times New Roman" w:cs="Times New Roman"/>
          <w:color w:val="FF0000"/>
          <w:sz w:val="27"/>
          <w:szCs w:val="27"/>
          <w:lang w:bidi="ar-SA"/>
        </w:rPr>
        <w:t xml:space="preserve">] </w:t>
      </w:r>
      <w:r w:rsidRPr="005C73EE">
        <w:rPr>
          <w:rFonts w:ascii="Times New Roman" w:eastAsia="Times New Roman" w:hAnsi="Times New Roman" w:cs="Times New Roman"/>
          <w:color w:val="000000"/>
          <w:sz w:val="27"/>
          <w:szCs w:val="27"/>
          <w:lang w:bidi="ar-SA"/>
        </w:rPr>
        <w:t>Representatives. The voters of each representative district established by law shall elect one or two Representatives from that district, the number from each district to be established by the General Assembly.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In establishing representative districts, which shall afford equality of representation, the General Assembly shall seek to maintain geographical compactness and contiguity and to adhere to boundaries of counties and other existing political subdivisions.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14. [POWERS OF HOUSE]</w:t>
      </w:r>
    </w:p>
    <w:p w:rsidR="00797602"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Representatives so chosen (a majority of whom shall constitute a quorum for transacting any other business than raising a State tax, for which two-thirds of the members elected shall be present) shall meet as required by section 7, and shall be styled the House of Representatives: they shall have power to choose their Speaker, their Clerk and other necessary officers, sit on their own adjournment subject to the limitations of section 6, judge of the elections and qualifications of their own members; they may expel members, but not for causes known to their constituents antecedent to their election, administer oaths and affirmations in matters depending before them, and impeach state criminals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15. [RESIDENCE OF REPRESENTATIVES AND SENATORS]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No person shall be elected a Representative or a Senator until the person has resided in this State two years, the last year of which shall be in the legislative district for which the person is elected.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16. [REPRESENTATIVES' OATHS]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Representatives having met, and chosen their Speaker and Clerk, shall each of them, before they proceed to business, take and subscribe, as well the oath or affirmation of allegiance hereinafter directed (except where they shall produce certificates of their having theretofore taken and subscribed the same) as the following oath or affirmation: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You do solemnly swear (or affirm) that as a member of this Assembly, you will not propose, or assent to, any bill, vote or resolution, which shall appear to you injurious to the people, nor do nor consent to any act or thing whatever, that shall have a tendency to lessen or abridge their rights and privileges, as declared by the Constitution of this State; but will, in all things, conduct yourself as a </w:t>
      </w:r>
      <w:r w:rsidRPr="005C73EE">
        <w:rPr>
          <w:rFonts w:ascii="Times New Roman" w:eastAsia="Times New Roman" w:hAnsi="Times New Roman" w:cs="Times New Roman"/>
          <w:color w:val="000000"/>
          <w:sz w:val="27"/>
          <w:szCs w:val="27"/>
          <w:lang w:bidi="ar-SA"/>
        </w:rPr>
        <w:lastRenderedPageBreak/>
        <w:t>faithful, honest Representative and guardian of the people, according to the best of your judgment and ability.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proofErr w:type="gramStart"/>
      <w:r w:rsidRPr="005C73EE">
        <w:rPr>
          <w:rFonts w:ascii="Times New Roman" w:eastAsia="Times New Roman" w:hAnsi="Times New Roman" w:cs="Times New Roman"/>
          <w:color w:val="000000"/>
          <w:sz w:val="27"/>
          <w:szCs w:val="27"/>
          <w:lang w:bidi="ar-SA"/>
        </w:rPr>
        <w:t>Under the pains and penalties of perjury.</w:t>
      </w:r>
      <w:proofErr w:type="gramEnd"/>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17. [OATH OF SENATORS AND REPRESENTATIVES]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Representatives having met on the day appointed by law for the commencement of a biennial session of the General Assembly, and chosen their Speaker, and the Senators having met, shall, before they proceed to business, take and subscribe the following oath, in addition to the oath prescribed in the foregoing section: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You do solemnly swear (or affirm) that you did not at the time of your election to this body, and that you do not now, hold any office of profit or trust under the authority of Congress. So help you God. (Or in the case of an affirmation) </w:t>
      </w:r>
      <w:proofErr w:type="gramStart"/>
      <w:r w:rsidRPr="005C73EE">
        <w:rPr>
          <w:rFonts w:ascii="Times New Roman" w:eastAsia="Times New Roman" w:hAnsi="Times New Roman" w:cs="Times New Roman"/>
          <w:color w:val="000000"/>
          <w:sz w:val="27"/>
          <w:szCs w:val="27"/>
          <w:lang w:bidi="ar-SA"/>
        </w:rPr>
        <w:t>Under the pains and penalties of perjury.</w:t>
      </w:r>
      <w:proofErr w:type="gramEnd"/>
      <w:r w:rsidRPr="005C73EE">
        <w:rPr>
          <w:rFonts w:ascii="Times New Roman" w:eastAsia="Times New Roman" w:hAnsi="Times New Roman" w:cs="Times New Roman"/>
          <w:color w:val="000000"/>
          <w:sz w:val="27"/>
          <w:szCs w:val="27"/>
          <w:lang w:bidi="ar-SA"/>
        </w:rPr>
        <w:t xml:space="preserve"> The words "office of profit or trust under the authority of Congress" shall be construed to mean any office created directly or indirectly by Congress, and for which emolument is provided from the Treasury of the United States, other than that of a member of the commissioned or enlisted personnel in the reserve components of the armed forces of the United States while not on extended </w:t>
      </w:r>
      <w:proofErr w:type="spellStart"/>
      <w:r w:rsidRPr="005C73EE">
        <w:rPr>
          <w:rFonts w:ascii="Times New Roman" w:eastAsia="Times New Roman" w:hAnsi="Times New Roman" w:cs="Times New Roman"/>
          <w:color w:val="000000"/>
          <w:sz w:val="27"/>
          <w:szCs w:val="27"/>
          <w:lang w:bidi="ar-SA"/>
        </w:rPr>
        <w:t>acti</w:t>
      </w:r>
      <w:proofErr w:type="spellEnd"/>
      <w:r w:rsidR="0007148D">
        <w:rPr>
          <w:rFonts w:ascii="Times New Roman" w:eastAsia="Times New Roman" w:hAnsi="Times New Roman" w:cs="Times New Roman"/>
          <w:color w:val="000000"/>
          <w:sz w:val="27"/>
          <w:szCs w:val="27"/>
          <w:lang w:bidi="ar-SA"/>
        </w:rPr>
        <w:t xml:space="preserve"> </w:t>
      </w:r>
      <w:proofErr w:type="spellStart"/>
      <w:r w:rsidRPr="005C73EE">
        <w:rPr>
          <w:rFonts w:ascii="Times New Roman" w:eastAsia="Times New Roman" w:hAnsi="Times New Roman" w:cs="Times New Roman"/>
          <w:color w:val="000000"/>
          <w:sz w:val="27"/>
          <w:szCs w:val="27"/>
          <w:lang w:bidi="ar-SA"/>
        </w:rPr>
        <w:t>ve</w:t>
      </w:r>
      <w:proofErr w:type="spellEnd"/>
      <w:r w:rsidRPr="005C73EE">
        <w:rPr>
          <w:rFonts w:ascii="Times New Roman" w:eastAsia="Times New Roman" w:hAnsi="Times New Roman" w:cs="Times New Roman"/>
          <w:color w:val="000000"/>
          <w:sz w:val="27"/>
          <w:szCs w:val="27"/>
          <w:lang w:bidi="ar-SA"/>
        </w:rPr>
        <w:t xml:space="preserve"> duty.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18. [SENATORS; NUMBERS; QUALIFICATIONS]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The Senate shall be composed of </w:t>
      </w:r>
      <w:r w:rsidRPr="0007148D">
        <w:rPr>
          <w:rFonts w:ascii="Times New Roman" w:eastAsia="Times New Roman" w:hAnsi="Times New Roman" w:cs="Times New Roman"/>
          <w:strike/>
          <w:color w:val="000000"/>
          <w:sz w:val="27"/>
          <w:szCs w:val="27"/>
          <w:lang w:bidi="ar-SA"/>
        </w:rPr>
        <w:t>thirty</w:t>
      </w:r>
      <w:r w:rsidRPr="005C73EE">
        <w:rPr>
          <w:rFonts w:ascii="Times New Roman" w:eastAsia="Times New Roman" w:hAnsi="Times New Roman" w:cs="Times New Roman"/>
          <w:color w:val="000000"/>
          <w:sz w:val="27"/>
          <w:szCs w:val="27"/>
          <w:lang w:bidi="ar-SA"/>
        </w:rPr>
        <w:t xml:space="preserve"> </w:t>
      </w:r>
      <w:r w:rsidR="0007148D">
        <w:rPr>
          <w:rFonts w:ascii="Times New Roman" w:eastAsia="Times New Roman" w:hAnsi="Times New Roman" w:cs="Times New Roman"/>
          <w:color w:val="FF0000"/>
          <w:sz w:val="27"/>
          <w:szCs w:val="27"/>
          <w:lang w:bidi="ar-SA"/>
        </w:rPr>
        <w:t xml:space="preserve">[twenty eight] </w:t>
      </w:r>
      <w:r w:rsidRPr="005C73EE">
        <w:rPr>
          <w:rFonts w:ascii="Times New Roman" w:eastAsia="Times New Roman" w:hAnsi="Times New Roman" w:cs="Times New Roman"/>
          <w:color w:val="000000"/>
          <w:sz w:val="27"/>
          <w:szCs w:val="27"/>
          <w:lang w:bidi="ar-SA"/>
        </w:rPr>
        <w:t xml:space="preserve">Senators to be of the </w:t>
      </w:r>
      <w:r w:rsidRPr="0007148D">
        <w:rPr>
          <w:rFonts w:ascii="Times New Roman" w:eastAsia="Times New Roman" w:hAnsi="Times New Roman" w:cs="Times New Roman"/>
          <w:strike/>
          <w:color w:val="000000"/>
          <w:sz w:val="27"/>
          <w:szCs w:val="27"/>
          <w:highlight w:val="yellow"/>
          <w:lang w:bidi="ar-SA"/>
        </w:rPr>
        <w:t>senatorial district</w:t>
      </w:r>
      <w:r w:rsidRPr="005C73EE">
        <w:rPr>
          <w:rFonts w:ascii="Times New Roman" w:eastAsia="Times New Roman" w:hAnsi="Times New Roman" w:cs="Times New Roman"/>
          <w:color w:val="000000"/>
          <w:sz w:val="27"/>
          <w:szCs w:val="27"/>
          <w:lang w:bidi="ar-SA"/>
        </w:rPr>
        <w:t xml:space="preserve"> </w:t>
      </w:r>
      <w:r w:rsidR="0007148D">
        <w:rPr>
          <w:rFonts w:ascii="Times New Roman" w:eastAsia="Times New Roman" w:hAnsi="Times New Roman" w:cs="Times New Roman"/>
          <w:color w:val="FF0000"/>
          <w:sz w:val="27"/>
          <w:szCs w:val="27"/>
          <w:lang w:bidi="ar-SA"/>
        </w:rPr>
        <w:t xml:space="preserve">[county] </w:t>
      </w:r>
      <w:r w:rsidRPr="005C73EE">
        <w:rPr>
          <w:rFonts w:ascii="Times New Roman" w:eastAsia="Times New Roman" w:hAnsi="Times New Roman" w:cs="Times New Roman"/>
          <w:color w:val="000000"/>
          <w:sz w:val="27"/>
          <w:szCs w:val="27"/>
          <w:lang w:bidi="ar-SA"/>
        </w:rPr>
        <w:t xml:space="preserve">from which they are elected. The voters of each </w:t>
      </w:r>
      <w:r w:rsidRPr="0007148D">
        <w:rPr>
          <w:rFonts w:ascii="Times New Roman" w:eastAsia="Times New Roman" w:hAnsi="Times New Roman" w:cs="Times New Roman"/>
          <w:strike/>
          <w:color w:val="000000"/>
          <w:sz w:val="27"/>
          <w:szCs w:val="27"/>
          <w:highlight w:val="yellow"/>
          <w:lang w:bidi="ar-SA"/>
        </w:rPr>
        <w:t>senatorial district established by law</w:t>
      </w:r>
      <w:r w:rsidRPr="005C73EE">
        <w:rPr>
          <w:rFonts w:ascii="Times New Roman" w:eastAsia="Times New Roman" w:hAnsi="Times New Roman" w:cs="Times New Roman"/>
          <w:color w:val="000000"/>
          <w:sz w:val="27"/>
          <w:szCs w:val="27"/>
          <w:lang w:bidi="ar-SA"/>
        </w:rPr>
        <w:t xml:space="preserve"> </w:t>
      </w:r>
      <w:r w:rsidR="0007148D">
        <w:rPr>
          <w:rFonts w:ascii="Times New Roman" w:eastAsia="Times New Roman" w:hAnsi="Times New Roman" w:cs="Times New Roman"/>
          <w:color w:val="FF0000"/>
          <w:sz w:val="27"/>
          <w:szCs w:val="27"/>
          <w:lang w:bidi="ar-SA"/>
        </w:rPr>
        <w:t xml:space="preserve">[county] </w:t>
      </w:r>
      <w:r w:rsidRPr="005C73EE">
        <w:rPr>
          <w:rFonts w:ascii="Times New Roman" w:eastAsia="Times New Roman" w:hAnsi="Times New Roman" w:cs="Times New Roman"/>
          <w:color w:val="000000"/>
          <w:sz w:val="27"/>
          <w:szCs w:val="27"/>
          <w:lang w:bidi="ar-SA"/>
        </w:rPr>
        <w:t xml:space="preserve">shall elect </w:t>
      </w:r>
      <w:r w:rsidRPr="0007148D">
        <w:rPr>
          <w:rFonts w:ascii="Times New Roman" w:eastAsia="Times New Roman" w:hAnsi="Times New Roman" w:cs="Times New Roman"/>
          <w:strike/>
          <w:color w:val="000000"/>
          <w:sz w:val="27"/>
          <w:szCs w:val="27"/>
          <w:highlight w:val="yellow"/>
          <w:lang w:bidi="ar-SA"/>
        </w:rPr>
        <w:t>one or more</w:t>
      </w:r>
      <w:r w:rsidRPr="005C73EE">
        <w:rPr>
          <w:rFonts w:ascii="Times New Roman" w:eastAsia="Times New Roman" w:hAnsi="Times New Roman" w:cs="Times New Roman"/>
          <w:color w:val="000000"/>
          <w:sz w:val="27"/>
          <w:szCs w:val="27"/>
          <w:lang w:bidi="ar-SA"/>
        </w:rPr>
        <w:t xml:space="preserve"> </w:t>
      </w:r>
      <w:r w:rsidR="0007148D">
        <w:rPr>
          <w:rFonts w:ascii="Times New Roman" w:eastAsia="Times New Roman" w:hAnsi="Times New Roman" w:cs="Times New Roman"/>
          <w:color w:val="FF0000"/>
          <w:sz w:val="27"/>
          <w:szCs w:val="27"/>
          <w:lang w:bidi="ar-SA"/>
        </w:rPr>
        <w:t xml:space="preserve">[two] </w:t>
      </w:r>
      <w:r w:rsidRPr="005C73EE">
        <w:rPr>
          <w:rFonts w:ascii="Times New Roman" w:eastAsia="Times New Roman" w:hAnsi="Times New Roman" w:cs="Times New Roman"/>
          <w:color w:val="000000"/>
          <w:sz w:val="27"/>
          <w:szCs w:val="27"/>
          <w:lang w:bidi="ar-SA"/>
        </w:rPr>
        <w:t xml:space="preserve">Senators </w:t>
      </w:r>
      <w:r w:rsidRPr="0007148D">
        <w:rPr>
          <w:rFonts w:ascii="Times New Roman" w:eastAsia="Times New Roman" w:hAnsi="Times New Roman" w:cs="Times New Roman"/>
          <w:strike/>
          <w:color w:val="000000"/>
          <w:sz w:val="27"/>
          <w:szCs w:val="27"/>
          <w:highlight w:val="yellow"/>
          <w:lang w:bidi="ar-SA"/>
        </w:rPr>
        <w:t>from that district, the number from each district to be established by the General Assembly</w:t>
      </w:r>
      <w:r w:rsidRPr="005C73EE">
        <w:rPr>
          <w:rFonts w:ascii="Times New Roman" w:eastAsia="Times New Roman" w:hAnsi="Times New Roman" w:cs="Times New Roman"/>
          <w:color w:val="000000"/>
          <w:sz w:val="27"/>
          <w:szCs w:val="27"/>
          <w:lang w:bidi="ar-SA"/>
        </w:rPr>
        <w:t>.</w:t>
      </w:r>
    </w:p>
    <w:p w:rsidR="005C73EE" w:rsidRPr="0007148D" w:rsidRDefault="005C73EE" w:rsidP="005C73EE">
      <w:pPr>
        <w:shd w:val="clear" w:color="auto" w:fill="FFFFEE"/>
        <w:spacing w:before="100" w:beforeAutospacing="1" w:after="100" w:afterAutospacing="1"/>
        <w:contextualSpacing w:val="0"/>
        <w:rPr>
          <w:rFonts w:ascii="Times New Roman" w:eastAsia="Times New Roman" w:hAnsi="Times New Roman" w:cs="Times New Roman"/>
          <w:strike/>
          <w:color w:val="000000"/>
          <w:sz w:val="27"/>
          <w:szCs w:val="27"/>
          <w:lang w:bidi="ar-SA"/>
        </w:rPr>
      </w:pPr>
      <w:r w:rsidRPr="0007148D">
        <w:rPr>
          <w:rFonts w:ascii="Times New Roman" w:eastAsia="Times New Roman" w:hAnsi="Times New Roman" w:cs="Times New Roman"/>
          <w:strike/>
          <w:color w:val="000000"/>
          <w:sz w:val="27"/>
          <w:szCs w:val="27"/>
          <w:highlight w:val="yellow"/>
          <w:lang w:bidi="ar-SA"/>
        </w:rPr>
        <w:t>In establishing senatorial districts, which shall afford equality of representation, the General Assembly shall seek to maintain geographical compactness and contiguity and to adhere to boundaries of counties and other existing political subdivisions.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19. [POWERS OF SENATE; LIEUTENANT-GOVERNOR'S DUTIES]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The Senate shall have the like powers to decide on the election and qualifications of, and to expel any of, its members, make its own rules, and appoint its own officers, as are incident to, or are possessed by, the House of Representatives. A majority shall constitute a quorum. </w:t>
      </w:r>
      <w:r w:rsidRPr="0077134B">
        <w:rPr>
          <w:rFonts w:ascii="Times New Roman" w:eastAsia="Times New Roman" w:hAnsi="Times New Roman" w:cs="Times New Roman"/>
          <w:strike/>
          <w:color w:val="000000"/>
          <w:sz w:val="27"/>
          <w:szCs w:val="27"/>
          <w:highlight w:val="yellow"/>
          <w:lang w:bidi="ar-SA"/>
        </w:rPr>
        <w:t>The Lieutenant-Governor shall be President of the Senate, except when exercising the office of Governor, or when the office of the Lieutenant-Governor shall be vacant, or in the absence of the Lieutenant-Governor, in which cases</w:t>
      </w:r>
      <w:r w:rsidR="0077134B" w:rsidRPr="0077134B">
        <w:rPr>
          <w:rFonts w:ascii="Times New Roman" w:eastAsia="Times New Roman" w:hAnsi="Times New Roman" w:cs="Times New Roman"/>
          <w:strike/>
          <w:color w:val="000000"/>
          <w:sz w:val="27"/>
          <w:szCs w:val="27"/>
          <w:highlight w:val="yellow"/>
          <w:lang w:bidi="ar-SA"/>
        </w:rPr>
        <w:t xml:space="preserve"> </w:t>
      </w:r>
      <w:proofErr w:type="gramStart"/>
      <w:r w:rsidRPr="0077134B">
        <w:rPr>
          <w:rFonts w:ascii="Times New Roman" w:eastAsia="Times New Roman" w:hAnsi="Times New Roman" w:cs="Times New Roman"/>
          <w:strike/>
          <w:color w:val="000000"/>
          <w:sz w:val="27"/>
          <w:szCs w:val="27"/>
          <w:highlight w:val="yellow"/>
          <w:lang w:bidi="ar-SA"/>
        </w:rPr>
        <w:t>t</w:t>
      </w:r>
      <w:r w:rsidR="0077134B">
        <w:rPr>
          <w:rFonts w:ascii="Times New Roman" w:eastAsia="Times New Roman" w:hAnsi="Times New Roman" w:cs="Times New Roman"/>
          <w:color w:val="000000"/>
          <w:sz w:val="27"/>
          <w:szCs w:val="27"/>
          <w:lang w:bidi="ar-SA"/>
        </w:rPr>
        <w:t xml:space="preserve">  </w:t>
      </w:r>
      <w:r w:rsidR="0077134B">
        <w:rPr>
          <w:rFonts w:ascii="Times New Roman" w:eastAsia="Times New Roman" w:hAnsi="Times New Roman" w:cs="Times New Roman"/>
          <w:color w:val="FF0000"/>
          <w:sz w:val="27"/>
          <w:szCs w:val="27"/>
          <w:lang w:bidi="ar-SA"/>
        </w:rPr>
        <w:t>[</w:t>
      </w:r>
      <w:proofErr w:type="gramEnd"/>
      <w:r w:rsidR="0077134B">
        <w:rPr>
          <w:rFonts w:ascii="Times New Roman" w:eastAsia="Times New Roman" w:hAnsi="Times New Roman" w:cs="Times New Roman"/>
          <w:color w:val="FF0000"/>
          <w:sz w:val="27"/>
          <w:szCs w:val="27"/>
          <w:lang w:bidi="ar-SA"/>
        </w:rPr>
        <w:t>T]</w:t>
      </w:r>
      <w:r w:rsidRPr="0077134B">
        <w:rPr>
          <w:rFonts w:ascii="Times New Roman" w:eastAsia="Times New Roman" w:hAnsi="Times New Roman" w:cs="Times New Roman"/>
          <w:color w:val="000000"/>
          <w:sz w:val="27"/>
          <w:szCs w:val="27"/>
          <w:lang w:bidi="ar-SA"/>
        </w:rPr>
        <w:t>he</w:t>
      </w:r>
      <w:r w:rsidRPr="005C73EE">
        <w:rPr>
          <w:rFonts w:ascii="Times New Roman" w:eastAsia="Times New Roman" w:hAnsi="Times New Roman" w:cs="Times New Roman"/>
          <w:color w:val="000000"/>
          <w:sz w:val="27"/>
          <w:szCs w:val="27"/>
          <w:lang w:bidi="ar-SA"/>
        </w:rPr>
        <w:t xml:space="preserve"> Senate shall appoint one of its own members to be President of the Senate, </w:t>
      </w:r>
      <w:r w:rsidRPr="0077134B">
        <w:rPr>
          <w:rFonts w:ascii="Times New Roman" w:eastAsia="Times New Roman" w:hAnsi="Times New Roman" w:cs="Times New Roman"/>
          <w:strike/>
          <w:color w:val="000000"/>
          <w:sz w:val="27"/>
          <w:szCs w:val="27"/>
          <w:highlight w:val="yellow"/>
          <w:lang w:bidi="ar-SA"/>
        </w:rPr>
        <w:t xml:space="preserve">pro </w:t>
      </w:r>
      <w:r w:rsidRPr="006260F4">
        <w:rPr>
          <w:rFonts w:ascii="Times New Roman" w:eastAsia="Times New Roman" w:hAnsi="Times New Roman" w:cs="Times New Roman"/>
          <w:strike/>
          <w:color w:val="000000"/>
          <w:sz w:val="27"/>
          <w:szCs w:val="27"/>
          <w:highlight w:val="yellow"/>
          <w:lang w:bidi="ar-SA"/>
        </w:rPr>
        <w:t xml:space="preserve">tempore . </w:t>
      </w:r>
      <w:proofErr w:type="gramStart"/>
      <w:r w:rsidRPr="006260F4">
        <w:rPr>
          <w:rFonts w:ascii="Times New Roman" w:eastAsia="Times New Roman" w:hAnsi="Times New Roman" w:cs="Times New Roman"/>
          <w:color w:val="000000"/>
          <w:sz w:val="27"/>
          <w:szCs w:val="27"/>
          <w:highlight w:val="yellow"/>
          <w:lang w:bidi="ar-SA"/>
        </w:rPr>
        <w:t>A</w:t>
      </w:r>
      <w:r w:rsidR="006260F4">
        <w:rPr>
          <w:rFonts w:ascii="Times New Roman" w:eastAsia="Times New Roman" w:hAnsi="Times New Roman" w:cs="Times New Roman"/>
          <w:color w:val="000000"/>
          <w:sz w:val="27"/>
          <w:szCs w:val="27"/>
          <w:lang w:bidi="ar-SA"/>
        </w:rPr>
        <w:t xml:space="preserve">  </w:t>
      </w:r>
      <w:r w:rsidR="006260F4">
        <w:rPr>
          <w:rFonts w:ascii="Times New Roman" w:eastAsia="Times New Roman" w:hAnsi="Times New Roman" w:cs="Times New Roman"/>
          <w:color w:val="FF0000"/>
          <w:sz w:val="27"/>
          <w:szCs w:val="27"/>
          <w:lang w:bidi="ar-SA"/>
        </w:rPr>
        <w:t>[</w:t>
      </w:r>
      <w:proofErr w:type="gramEnd"/>
      <w:r w:rsidR="006260F4">
        <w:rPr>
          <w:rFonts w:ascii="Times New Roman" w:eastAsia="Times New Roman" w:hAnsi="Times New Roman" w:cs="Times New Roman"/>
          <w:color w:val="FF0000"/>
          <w:sz w:val="27"/>
          <w:szCs w:val="27"/>
          <w:lang w:bidi="ar-SA"/>
        </w:rPr>
        <w:t>a]</w:t>
      </w:r>
      <w:proofErr w:type="spellStart"/>
      <w:r w:rsidRPr="006260F4">
        <w:rPr>
          <w:rFonts w:ascii="Times New Roman" w:eastAsia="Times New Roman" w:hAnsi="Times New Roman" w:cs="Times New Roman"/>
          <w:color w:val="000000"/>
          <w:sz w:val="27"/>
          <w:szCs w:val="27"/>
          <w:lang w:bidi="ar-SA"/>
        </w:rPr>
        <w:t>nd</w:t>
      </w:r>
      <w:proofErr w:type="spellEnd"/>
      <w:r w:rsidRPr="005C73EE">
        <w:rPr>
          <w:rFonts w:ascii="Times New Roman" w:eastAsia="Times New Roman" w:hAnsi="Times New Roman" w:cs="Times New Roman"/>
          <w:color w:val="000000"/>
          <w:sz w:val="27"/>
          <w:szCs w:val="27"/>
          <w:lang w:bidi="ar-SA"/>
        </w:rPr>
        <w:t xml:space="preserve"> the President of the Senate shall have a casting vote, but no other.</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t>EXECUTIVE DEPARTMENT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20. [GOVERNOR; EXECUTIVE POWER]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lastRenderedPageBreak/>
        <w:t xml:space="preserve">The Governor, and in the Governor's absence, the Lieutenant-Governor, shall have power to commission all officers, and also to appoint officers, except where provision is, or shall be, otherwise made by law or this Frame of Government; and shall supply every vacancy in any office, occasioned by death or otherwise, until the office can be filled in the manner directed by law or this Constitution. </w:t>
      </w:r>
      <w:r w:rsidR="00C9075E">
        <w:rPr>
          <w:rFonts w:ascii="Times New Roman" w:eastAsia="Times New Roman" w:hAnsi="Times New Roman" w:cs="Times New Roman"/>
          <w:color w:val="000000"/>
          <w:sz w:val="27"/>
          <w:szCs w:val="27"/>
          <w:lang w:bidi="ar-SA"/>
        </w:rPr>
        <w:t xml:space="preserve"> </w:t>
      </w:r>
      <w:r w:rsidR="00C9075E">
        <w:rPr>
          <w:rFonts w:ascii="Times New Roman" w:eastAsia="Times New Roman" w:hAnsi="Times New Roman" w:cs="Times New Roman"/>
          <w:color w:val="FF0000"/>
          <w:sz w:val="27"/>
          <w:szCs w:val="27"/>
          <w:lang w:bidi="ar-SA"/>
        </w:rPr>
        <w:t>[The Governor shall appoint all heads of the Executive Branch, including</w:t>
      </w:r>
      <w:r w:rsidR="00C9075E" w:rsidRPr="005C73EE">
        <w:rPr>
          <w:rFonts w:ascii="Times New Roman" w:eastAsia="Times New Roman" w:hAnsi="Times New Roman" w:cs="Times New Roman"/>
          <w:color w:val="000000"/>
          <w:sz w:val="27"/>
          <w:szCs w:val="27"/>
          <w:lang w:bidi="ar-SA"/>
        </w:rPr>
        <w:t xml:space="preserve"> </w:t>
      </w:r>
      <w:r w:rsidR="00C9075E" w:rsidRPr="00C9075E">
        <w:rPr>
          <w:rFonts w:ascii="Times New Roman" w:eastAsia="Times New Roman" w:hAnsi="Times New Roman" w:cs="Times New Roman"/>
          <w:color w:val="FF0000"/>
          <w:sz w:val="27"/>
          <w:szCs w:val="27"/>
          <w:lang w:bidi="ar-SA"/>
        </w:rPr>
        <w:t xml:space="preserve">Treasurer, Secretary of State, </w:t>
      </w:r>
      <w:r w:rsidR="00A83D03">
        <w:rPr>
          <w:rFonts w:ascii="Times New Roman" w:eastAsia="Times New Roman" w:hAnsi="Times New Roman" w:cs="Times New Roman"/>
          <w:color w:val="FF0000"/>
          <w:sz w:val="27"/>
          <w:szCs w:val="27"/>
          <w:lang w:bidi="ar-SA"/>
        </w:rPr>
        <w:t xml:space="preserve">Attorney General, </w:t>
      </w:r>
      <w:r w:rsidR="00C9075E">
        <w:rPr>
          <w:rFonts w:ascii="Times New Roman" w:eastAsia="Times New Roman" w:hAnsi="Times New Roman" w:cs="Times New Roman"/>
          <w:color w:val="FF0000"/>
          <w:sz w:val="27"/>
          <w:szCs w:val="27"/>
          <w:lang w:bidi="ar-SA"/>
        </w:rPr>
        <w:t xml:space="preserve">and </w:t>
      </w:r>
      <w:r w:rsidR="00C9075E" w:rsidRPr="00C9075E">
        <w:rPr>
          <w:rFonts w:ascii="Times New Roman" w:eastAsia="Times New Roman" w:hAnsi="Times New Roman" w:cs="Times New Roman"/>
          <w:color w:val="FF0000"/>
          <w:sz w:val="27"/>
          <w:szCs w:val="27"/>
          <w:lang w:bidi="ar-SA"/>
        </w:rPr>
        <w:t>Auditor of Account</w:t>
      </w:r>
      <w:r w:rsidR="00C9075E">
        <w:rPr>
          <w:rFonts w:ascii="Times New Roman" w:eastAsia="Times New Roman" w:hAnsi="Times New Roman" w:cs="Times New Roman"/>
          <w:color w:val="FF0000"/>
          <w:sz w:val="27"/>
          <w:szCs w:val="27"/>
          <w:lang w:bidi="ar-SA"/>
        </w:rPr>
        <w:t xml:space="preserve">s.] </w:t>
      </w:r>
      <w:r w:rsidR="00C9075E" w:rsidRPr="005C73EE">
        <w:rPr>
          <w:rFonts w:ascii="Times New Roman" w:eastAsia="Times New Roman" w:hAnsi="Times New Roman" w:cs="Times New Roman"/>
          <w:color w:val="000000"/>
          <w:sz w:val="27"/>
          <w:szCs w:val="27"/>
          <w:lang w:bidi="ar-SA"/>
        </w:rPr>
        <w:t xml:space="preserve"> </w:t>
      </w:r>
      <w:r w:rsidRPr="005C73EE">
        <w:rPr>
          <w:rFonts w:ascii="Times New Roman" w:eastAsia="Times New Roman" w:hAnsi="Times New Roman" w:cs="Times New Roman"/>
          <w:color w:val="000000"/>
          <w:sz w:val="27"/>
          <w:szCs w:val="27"/>
          <w:lang w:bidi="ar-SA"/>
        </w:rPr>
        <w:t xml:space="preserve">The Governor is to correspond with other States, transact business with officers of government, civil and military, and prepare such business as may appear necessary, to </w:t>
      </w:r>
      <w:proofErr w:type="gramStart"/>
      <w:r w:rsidRPr="005C73EE">
        <w:rPr>
          <w:rFonts w:ascii="Times New Roman" w:eastAsia="Times New Roman" w:hAnsi="Times New Roman" w:cs="Times New Roman"/>
          <w:color w:val="000000"/>
          <w:sz w:val="27"/>
          <w:szCs w:val="27"/>
          <w:lang w:bidi="ar-SA"/>
        </w:rPr>
        <w:t>lay</w:t>
      </w:r>
      <w:proofErr w:type="gramEnd"/>
      <w:r w:rsidRPr="005C73EE">
        <w:rPr>
          <w:rFonts w:ascii="Times New Roman" w:eastAsia="Times New Roman" w:hAnsi="Times New Roman" w:cs="Times New Roman"/>
          <w:color w:val="000000"/>
          <w:sz w:val="27"/>
          <w:szCs w:val="27"/>
          <w:lang w:bidi="ar-SA"/>
        </w:rPr>
        <w:t xml:space="preserve"> before the General Assembly. The Governor shall have power to grant pardons and remit fines in all cases whatsoever, except in treason in which the Governor shall have power to grant reprieves, but not to pardon, until after the end of the next session of the General Assembly; and except in cases of impeachment, in which the Governor shall not grant reprieve or pardon, and there shall be no remission, or mitigation of punishment, but by act of legislation. The Governor is also to take care that the laws be faithfully executed. The Governor is to expedite the execution of such measures as may be resolved upon by the General Assembly. And the Governor may draw upon the Treasury for such sums as may be appropriated by the General Assembly. The Governor may also lay embargoes, or prohibit the exportation of any commodity, for any time not exceeding thirty days, in the recess of the General Assembly only. The Governor may grant such licenses as shall be directed by law; and shall have power to call together the General Assembly, when necessary, before the day to which they shall stand adjourned. The Governor shall be Captain-General and Commander-in-Chief of the forces of the State, but shall not command in person, in time of war, or insurrection, unless by the advice and consent of the Senate, and no longer than they shall approve thereof. And the Lieutenant-Governor shall, by virtue of office, be Lieutenant-General of all the forces of the State.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21. [SECRETARY OF CIVIL AND MILITARY AFFAIRS]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Governor may have a Secretary of Civil and Military Affairs, to be appointed during pleasure, whose services the Governor may at all times command; and for whose compensation provisions shall be made by law.</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22. [COMMISSIONS; STATE SEAL]</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All commissions shall be in the name of The People of the State of </w:t>
      </w:r>
      <w:proofErr w:type="gramStart"/>
      <w:r w:rsidRPr="005C73EE">
        <w:rPr>
          <w:rFonts w:ascii="Times New Roman" w:eastAsia="Times New Roman" w:hAnsi="Times New Roman" w:cs="Times New Roman"/>
          <w:color w:val="000000"/>
          <w:sz w:val="27"/>
          <w:szCs w:val="27"/>
          <w:lang w:bidi="ar-SA"/>
        </w:rPr>
        <w:t>Vermont ,</w:t>
      </w:r>
      <w:proofErr w:type="gramEnd"/>
      <w:r w:rsidRPr="005C73EE">
        <w:rPr>
          <w:rFonts w:ascii="Times New Roman" w:eastAsia="Times New Roman" w:hAnsi="Times New Roman" w:cs="Times New Roman"/>
          <w:color w:val="000000"/>
          <w:sz w:val="27"/>
          <w:szCs w:val="27"/>
          <w:lang w:bidi="ar-SA"/>
        </w:rPr>
        <w:t xml:space="preserve"> sealed with the State Seal, signed by the Governor, and in the absence of the Governor by the Lieutenant-Governor, and attested by the Secretary; which Seal shall be kept by the Governor.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23. [RESIDENCE OF GOVERNOR AND LIEUTENANT-GOVERNOR]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No person shall be eligible to the office of Governor or Lieutenant-Governor until the person shall have resided in this State four years next </w:t>
      </w:r>
      <w:proofErr w:type="gramStart"/>
      <w:r w:rsidRPr="005C73EE">
        <w:rPr>
          <w:rFonts w:ascii="Times New Roman" w:eastAsia="Times New Roman" w:hAnsi="Times New Roman" w:cs="Times New Roman"/>
          <w:color w:val="000000"/>
          <w:sz w:val="27"/>
          <w:szCs w:val="27"/>
          <w:lang w:bidi="ar-SA"/>
        </w:rPr>
        <w:t>preceding</w:t>
      </w:r>
      <w:proofErr w:type="gramEnd"/>
      <w:r w:rsidRPr="005C73EE">
        <w:rPr>
          <w:rFonts w:ascii="Times New Roman" w:eastAsia="Times New Roman" w:hAnsi="Times New Roman" w:cs="Times New Roman"/>
          <w:color w:val="000000"/>
          <w:sz w:val="27"/>
          <w:szCs w:val="27"/>
          <w:lang w:bidi="ar-SA"/>
        </w:rPr>
        <w:t xml:space="preserve"> the day of election.</w:t>
      </w:r>
    </w:p>
    <w:p w:rsidR="005C73EE" w:rsidRPr="0007148D" w:rsidRDefault="005C73EE" w:rsidP="005C73EE">
      <w:pPr>
        <w:shd w:val="clear" w:color="auto" w:fill="FFFFEE"/>
        <w:spacing w:before="100" w:beforeAutospacing="1" w:after="100" w:afterAutospacing="1"/>
        <w:contextualSpacing w:val="0"/>
        <w:rPr>
          <w:rFonts w:ascii="Times New Roman" w:eastAsia="Times New Roman" w:hAnsi="Times New Roman" w:cs="Times New Roman"/>
          <w:strike/>
          <w:color w:val="000000"/>
          <w:sz w:val="27"/>
          <w:szCs w:val="27"/>
          <w:lang w:bidi="ar-SA"/>
        </w:rPr>
      </w:pPr>
      <w:r w:rsidRPr="005C73EE">
        <w:rPr>
          <w:rFonts w:ascii="Times New Roman" w:eastAsia="Times New Roman" w:hAnsi="Times New Roman" w:cs="Times New Roman"/>
          <w:color w:val="000000"/>
          <w:sz w:val="27"/>
          <w:szCs w:val="27"/>
          <w:lang w:bidi="ar-SA"/>
        </w:rPr>
        <w:t xml:space="preserve">§ 24. [VACANCY IN OFFICE OF GOVERNOR, LIEUTENANT-GOVERNOR </w:t>
      </w:r>
      <w:r w:rsidRPr="0007148D">
        <w:rPr>
          <w:rFonts w:ascii="Times New Roman" w:eastAsia="Times New Roman" w:hAnsi="Times New Roman" w:cs="Times New Roman"/>
          <w:strike/>
          <w:color w:val="000000"/>
          <w:sz w:val="27"/>
          <w:szCs w:val="27"/>
          <w:highlight w:val="yellow"/>
          <w:lang w:bidi="ar-SA"/>
        </w:rPr>
        <w:t>AND TREASURER]</w:t>
      </w:r>
    </w:p>
    <w:p w:rsidR="005C73EE" w:rsidRPr="0007148D" w:rsidRDefault="005C73EE" w:rsidP="005C73EE">
      <w:pPr>
        <w:shd w:val="clear" w:color="auto" w:fill="FFFFEE"/>
        <w:spacing w:before="100" w:beforeAutospacing="1" w:after="100" w:afterAutospacing="1"/>
        <w:contextualSpacing w:val="0"/>
        <w:rPr>
          <w:rFonts w:ascii="Times New Roman" w:eastAsia="Times New Roman" w:hAnsi="Times New Roman" w:cs="Times New Roman"/>
          <w:strike/>
          <w:color w:val="000000"/>
          <w:sz w:val="27"/>
          <w:szCs w:val="27"/>
          <w:lang w:bidi="ar-SA"/>
        </w:rPr>
      </w:pPr>
      <w:r w:rsidRPr="005C73EE">
        <w:rPr>
          <w:rFonts w:ascii="Times New Roman" w:eastAsia="Times New Roman" w:hAnsi="Times New Roman" w:cs="Times New Roman"/>
          <w:color w:val="000000"/>
          <w:sz w:val="27"/>
          <w:szCs w:val="27"/>
          <w:lang w:bidi="ar-SA"/>
        </w:rPr>
        <w:t xml:space="preserve">The Legislature shall provide by general law what officer shall act as Governor whenever there shall be a vacancy in both the offices of Governor and Lieutenant-Governor, occasioned by a failure to elect, or by the removal from office, or by the death or resignation of both Governor and </w:t>
      </w:r>
      <w:r w:rsidRPr="005C73EE">
        <w:rPr>
          <w:rFonts w:ascii="Times New Roman" w:eastAsia="Times New Roman" w:hAnsi="Times New Roman" w:cs="Times New Roman"/>
          <w:color w:val="000000"/>
          <w:sz w:val="27"/>
          <w:szCs w:val="27"/>
          <w:lang w:bidi="ar-SA"/>
        </w:rPr>
        <w:lastRenderedPageBreak/>
        <w:t xml:space="preserve">Lieutenant-Governor, or by the inability of both Governor and Lieutenant-Governor to exercise the powers and discharge the duties of the office of Governor; and such officer so designated, shall exercise the powers and discharge the duties appertaining to the office of Governor accordingly until the disability shall be removed, or a Governor shall be elected. </w:t>
      </w:r>
      <w:r w:rsidRPr="0007148D">
        <w:rPr>
          <w:rFonts w:ascii="Times New Roman" w:eastAsia="Times New Roman" w:hAnsi="Times New Roman" w:cs="Times New Roman"/>
          <w:strike/>
          <w:color w:val="000000"/>
          <w:sz w:val="27"/>
          <w:szCs w:val="27"/>
          <w:highlight w:val="yellow"/>
          <w:lang w:bidi="ar-SA"/>
        </w:rPr>
        <w:t>And in case there shall be a vacancy in the office of Treasurer, by reason of any of the causes enumerated, the Governor shall appoint a Treasurer for the time being, who shall act as Treasurer until the disability shall be removed, or a new election shall be made.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25. [SECURITY GIVEN BY TREASURER AND SHERIFFS]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Treasurer of the State shall, before entering upon the duties of office, give sufficient security to the Secretary of State, in behalf of the State of Vermont, before the Governor of the State or one of the Justices of the Supreme Court. And Sheriffs, before entering upon the duties of their offices, shall give sufficient security in such manner and in such sums as shall be directed by the Legislature.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26. [TREASURER'S ACCOUNTS]</w:t>
      </w:r>
      <w:r w:rsidR="006342B9">
        <w:rPr>
          <w:rFonts w:ascii="Times New Roman" w:eastAsia="Times New Roman" w:hAnsi="Times New Roman" w:cs="Times New Roman"/>
          <w:color w:val="000000"/>
          <w:sz w:val="27"/>
          <w:szCs w:val="27"/>
          <w:lang w:bidi="ar-SA"/>
        </w:rPr>
        <w:t xml:space="preserve"> </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Treasurer's accounts shall be annually audited</w:t>
      </w:r>
      <w:r w:rsidR="006342B9">
        <w:rPr>
          <w:rFonts w:ascii="Times New Roman" w:eastAsia="Times New Roman" w:hAnsi="Times New Roman" w:cs="Times New Roman"/>
          <w:color w:val="000000"/>
          <w:sz w:val="27"/>
          <w:szCs w:val="27"/>
          <w:lang w:bidi="ar-SA"/>
        </w:rPr>
        <w:t xml:space="preserve"> </w:t>
      </w:r>
      <w:r w:rsidR="006342B9">
        <w:rPr>
          <w:rFonts w:ascii="Times New Roman" w:eastAsia="Times New Roman" w:hAnsi="Times New Roman" w:cs="Times New Roman"/>
          <w:color w:val="FF0000"/>
          <w:sz w:val="27"/>
          <w:szCs w:val="27"/>
          <w:lang w:bidi="ar-SA"/>
        </w:rPr>
        <w:t>[by a private sector firm chosen at random each year from a list of firms submitting reasonable bids]</w:t>
      </w:r>
      <w:r w:rsidRPr="005C73EE">
        <w:rPr>
          <w:rFonts w:ascii="Times New Roman" w:eastAsia="Times New Roman" w:hAnsi="Times New Roman" w:cs="Times New Roman"/>
          <w:color w:val="000000"/>
          <w:sz w:val="27"/>
          <w:szCs w:val="27"/>
          <w:lang w:bidi="ar-SA"/>
        </w:rPr>
        <w:t>, and a fair state thereof laid before the General Assembly at its biennial session in January.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27. [DRAWING MONEY FROM TREASURY]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No money shall be drawn out of the Treasury, unless first appropriated by act of legislation.</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t>JUDICIARY DEPARTMENT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28. [COURTS OF JUSTICE]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Courts of Justice shall be open for the trial of all causes proper for their cognizance; and justice shall be therein impartially administered, without corruption or unnecessary delay.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29. [THE SUPREME COURT; COMPOSITION]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Supreme Court shall consist of the Chief Justice of the State and four associate justices of the Supreme Court.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30. [SUPREME COURT; JURISDICTION]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Supreme Court shall exercise appellate jurisdiction in all cases, criminal and civil, under such terms and conditions as it shall specify in rules not inconsistent with law. The Supreme Court shall have original jurisdiction only as provided by law, but it shall have the power to issue all writs necessary or appropriate in aid of its appellate jurisdiction. The Supreme Court shall have administrative control of all the courts of the state, and disciplinary authority concerning all judicial officers and attorneys at law in the State.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lastRenderedPageBreak/>
        <w:t>§ 31. [LOWER COURTS; JURISDICTION]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All other courts of this State shall have original and appellate jurisdiction as provided by law. All courts except the Supreme Court may be divided into geographical and functional divisions as provided by law or by judicial rules adopted by the Supreme Court not inconsistent with law. The jurisdiction of geographical and functional divisions shall be as provided by law or by judicial rules not inconsistent with law. The courts of this state may exercise equity jurisdiction as well as law jurisdiction in civil proceedings as may be provided by law or by judicial rules not inconsistent with law.</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32. [FILLING JUDICIAL VACANCIES]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Governor, with the advice and consent of the Senate, shall fill a vacancy in the office of the Chief justice of the State, associate justice of the Supreme Court or judge of any other court, except the office of Assistant Judge and of Judge of Probate, from a list of nominees presented by a judicial nominating body established by the General Assembly having authority to apply reasonable standards of selection.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33. [INTERIM JUDICIAL APPOINTMENTS]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When the Senate is not in session, the Governor may make an interim appointment to fill a vacancy in the office of chief justice, associate justice of the Supreme Court or judge of any other court, except the office of Assistant Judge and of Judge of Probate, from a list of nominees presented by the judicial nominating body. A justice or judge so appointed shall hold office, with </w:t>
      </w:r>
      <w:proofErr w:type="gramStart"/>
      <w:r w:rsidRPr="005C73EE">
        <w:rPr>
          <w:rFonts w:ascii="Times New Roman" w:eastAsia="Times New Roman" w:hAnsi="Times New Roman" w:cs="Times New Roman"/>
          <w:color w:val="000000"/>
          <w:sz w:val="27"/>
          <w:szCs w:val="27"/>
          <w:lang w:bidi="ar-SA"/>
        </w:rPr>
        <w:t>all the</w:t>
      </w:r>
      <w:proofErr w:type="gramEnd"/>
      <w:r w:rsidRPr="005C73EE">
        <w:rPr>
          <w:rFonts w:ascii="Times New Roman" w:eastAsia="Times New Roman" w:hAnsi="Times New Roman" w:cs="Times New Roman"/>
          <w:color w:val="000000"/>
          <w:sz w:val="27"/>
          <w:szCs w:val="27"/>
          <w:lang w:bidi="ar-SA"/>
        </w:rPr>
        <w:t xml:space="preserve"> powers incident to the office, until the Senate convenes and acts upon the appointment submitted by the Governor. Thereafter, the appointee shall continue in office if the Senate consents to the appointment. If the appointment is not confirmed upon vote of the Senate, the appointment shall be terminated and a vacancy in the office will be created.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34. [JUDICIAL TERM OF OFFICE]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justices of the Supreme Court and judges of all subordinate courts, except Assistant Judges and Judges of Probate, shall hold office for terms of six years except when holding office under an interim appointment. At the end of the initial six year term and at the end of each six year term thereafter, such justice or judge may give notice in the manner provided by law of a desire to continue in office. When such justice or judge gives the required notice, the question of continuance in office shall be submitted to the General Assembly and the justice or judge shall continue in office for another term of six years unless a majority of the members of the General Assembly voting on the question vote against continuation in office.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35. [MANDATORY RETIREMENT]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All justices of the Supreme Court and judges of all subordinate courts shall be retired at such age, not less than seventy years of age, as the General Assembly may prescribe by law, or, if the General Assembly has not so provided by law, at the end of the calendar year in which they attain seventy years of age or at the end of the term of election during which they attain ninety years of age, as the case may be, and shall be pensioned as provided by law. The chief justice may from </w:t>
      </w:r>
      <w:r w:rsidRPr="005C73EE">
        <w:rPr>
          <w:rFonts w:ascii="Times New Roman" w:eastAsia="Times New Roman" w:hAnsi="Times New Roman" w:cs="Times New Roman"/>
          <w:color w:val="000000"/>
          <w:sz w:val="27"/>
          <w:szCs w:val="27"/>
          <w:lang w:bidi="ar-SA"/>
        </w:rPr>
        <w:lastRenderedPageBreak/>
        <w:t>time to time appoint retired justices and judges to special assignments as permitted under the rules of the Supreme Court.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36. [SUSPENSION AND REMOVAL; IMPLEMENTATION PROCEDURES FOR SECTIONS 32 THROUGH 36]</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justices of the Supreme Court and the judges of all subordinate courts shall hold office during good behavior for the terms for which they are appointed. The Supreme Court in the exercise of its disciplinary power over the judiciary of the state may suspend justices of the Supreme Court and judges of all subordinate courts from the judicial function for such cause and in such manner as may be provided by law. The General Assembly may establish procedures for the implementation of the provisions of sections thirty-two through thirty-six.</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37. [RULE-MAKING POWER]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The Supreme Court shall make and promulgate rules governing the administration of all courts, and shall make and promulgate rules governing practice and procedure in civil and criminal cases in all courts. </w:t>
      </w:r>
      <w:r w:rsidRPr="00C9075E">
        <w:rPr>
          <w:rFonts w:ascii="Times New Roman" w:eastAsia="Times New Roman" w:hAnsi="Times New Roman" w:cs="Times New Roman"/>
          <w:color w:val="000000"/>
          <w:sz w:val="27"/>
          <w:szCs w:val="27"/>
          <w:lang w:bidi="ar-SA"/>
        </w:rPr>
        <w:t>Any rule adopted by the Supreme Court may be revised by the General Assembly.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38. [JURY TRIALS]</w:t>
      </w:r>
    </w:p>
    <w:p w:rsidR="005C73EE" w:rsidRPr="00653E89"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FF0000"/>
          <w:sz w:val="27"/>
          <w:szCs w:val="27"/>
          <w:lang w:bidi="ar-SA"/>
        </w:rPr>
      </w:pPr>
      <w:r w:rsidRPr="005C73EE">
        <w:rPr>
          <w:rFonts w:ascii="Times New Roman" w:eastAsia="Times New Roman" w:hAnsi="Times New Roman" w:cs="Times New Roman"/>
          <w:color w:val="000000"/>
          <w:sz w:val="27"/>
          <w:szCs w:val="27"/>
          <w:lang w:bidi="ar-SA"/>
        </w:rPr>
        <w:t xml:space="preserve">Trials of </w:t>
      </w:r>
      <w:r w:rsidRPr="00A34554">
        <w:rPr>
          <w:rFonts w:ascii="Times New Roman" w:eastAsia="Times New Roman" w:hAnsi="Times New Roman" w:cs="Times New Roman"/>
          <w:strike/>
          <w:color w:val="000000"/>
          <w:sz w:val="27"/>
          <w:szCs w:val="27"/>
          <w:highlight w:val="yellow"/>
          <w:lang w:bidi="ar-SA"/>
        </w:rPr>
        <w:t>issues</w:t>
      </w:r>
      <w:r w:rsidR="00A34554">
        <w:rPr>
          <w:rFonts w:ascii="Times New Roman" w:eastAsia="Times New Roman" w:hAnsi="Times New Roman" w:cs="Times New Roman"/>
          <w:color w:val="000000"/>
          <w:sz w:val="27"/>
          <w:szCs w:val="27"/>
          <w:lang w:bidi="ar-SA"/>
        </w:rPr>
        <w:t xml:space="preserve"> </w:t>
      </w:r>
      <w:r w:rsidR="00A34554">
        <w:rPr>
          <w:rFonts w:ascii="Times New Roman" w:eastAsia="Times New Roman" w:hAnsi="Times New Roman" w:cs="Times New Roman"/>
          <w:color w:val="FF0000"/>
          <w:sz w:val="27"/>
          <w:szCs w:val="27"/>
          <w:lang w:bidi="ar-SA"/>
        </w:rPr>
        <w:t>[felonies]</w:t>
      </w:r>
      <w:r w:rsidRPr="005C73EE">
        <w:rPr>
          <w:rFonts w:ascii="Times New Roman" w:eastAsia="Times New Roman" w:hAnsi="Times New Roman" w:cs="Times New Roman"/>
          <w:color w:val="000000"/>
          <w:sz w:val="27"/>
          <w:szCs w:val="27"/>
          <w:lang w:bidi="ar-SA"/>
        </w:rPr>
        <w:t xml:space="preserve">, proper for the cognizance of a Jury as established by </w:t>
      </w:r>
      <w:r w:rsidRPr="0001097F">
        <w:rPr>
          <w:rFonts w:ascii="Times New Roman" w:eastAsia="Times New Roman" w:hAnsi="Times New Roman" w:cs="Times New Roman"/>
          <w:color w:val="000000"/>
          <w:sz w:val="27"/>
          <w:szCs w:val="27"/>
          <w:lang w:bidi="ar-SA"/>
        </w:rPr>
        <w:t>law or by judicial rules adopted by the Supreme Court not inconsistent with law,</w:t>
      </w:r>
      <w:r w:rsidR="00653E89">
        <w:rPr>
          <w:rFonts w:ascii="Times New Roman" w:eastAsia="Times New Roman" w:hAnsi="Times New Roman" w:cs="Times New Roman"/>
          <w:color w:val="000000"/>
          <w:sz w:val="27"/>
          <w:szCs w:val="27"/>
          <w:lang w:bidi="ar-SA"/>
        </w:rPr>
        <w:t xml:space="preserve"> this constitution,</w:t>
      </w:r>
      <w:r w:rsidRPr="005C73EE">
        <w:rPr>
          <w:rFonts w:ascii="Times New Roman" w:eastAsia="Times New Roman" w:hAnsi="Times New Roman" w:cs="Times New Roman"/>
          <w:color w:val="000000"/>
          <w:sz w:val="27"/>
          <w:szCs w:val="27"/>
          <w:lang w:bidi="ar-SA"/>
        </w:rPr>
        <w:t xml:space="preserve"> in the Supreme Court, the Superior Court and other subordinate courts, shall be by Jury, except where parties otherwise agree; and great care </w:t>
      </w:r>
      <w:r w:rsidRPr="00653E89">
        <w:rPr>
          <w:rFonts w:ascii="Times New Roman" w:eastAsia="Times New Roman" w:hAnsi="Times New Roman" w:cs="Times New Roman"/>
          <w:strike/>
          <w:color w:val="000000"/>
          <w:sz w:val="27"/>
          <w:szCs w:val="27"/>
          <w:highlight w:val="yellow"/>
          <w:lang w:bidi="ar-SA"/>
        </w:rPr>
        <w:t xml:space="preserve">ought </w:t>
      </w:r>
      <w:proofErr w:type="gramStart"/>
      <w:r w:rsidRPr="00653E89">
        <w:rPr>
          <w:rFonts w:ascii="Times New Roman" w:eastAsia="Times New Roman" w:hAnsi="Times New Roman" w:cs="Times New Roman"/>
          <w:strike/>
          <w:color w:val="000000"/>
          <w:sz w:val="27"/>
          <w:szCs w:val="27"/>
          <w:highlight w:val="yellow"/>
          <w:lang w:bidi="ar-SA"/>
        </w:rPr>
        <w:t>to</w:t>
      </w:r>
      <w:r w:rsidRPr="005C73EE">
        <w:rPr>
          <w:rFonts w:ascii="Times New Roman" w:eastAsia="Times New Roman" w:hAnsi="Times New Roman" w:cs="Times New Roman"/>
          <w:color w:val="000000"/>
          <w:sz w:val="27"/>
          <w:szCs w:val="27"/>
          <w:lang w:bidi="ar-SA"/>
        </w:rPr>
        <w:t xml:space="preserve"> </w:t>
      </w:r>
      <w:r w:rsidR="00653E89">
        <w:rPr>
          <w:rFonts w:ascii="Times New Roman" w:eastAsia="Times New Roman" w:hAnsi="Times New Roman" w:cs="Times New Roman"/>
          <w:color w:val="000000"/>
          <w:sz w:val="27"/>
          <w:szCs w:val="27"/>
          <w:lang w:bidi="ar-SA"/>
        </w:rPr>
        <w:t xml:space="preserve"> </w:t>
      </w:r>
      <w:r w:rsidR="00653E89">
        <w:rPr>
          <w:rFonts w:ascii="Times New Roman" w:eastAsia="Times New Roman" w:hAnsi="Times New Roman" w:cs="Times New Roman"/>
          <w:color w:val="FF0000"/>
          <w:sz w:val="27"/>
          <w:szCs w:val="27"/>
          <w:lang w:bidi="ar-SA"/>
        </w:rPr>
        <w:t>[</w:t>
      </w:r>
      <w:proofErr w:type="gramEnd"/>
      <w:r w:rsidR="00653E89">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be taken to prevent corruption or partiality in the choice and return, or appointment of Juries.</w:t>
      </w:r>
      <w:r w:rsidR="00653E89">
        <w:rPr>
          <w:rFonts w:ascii="Times New Roman" w:eastAsia="Times New Roman" w:hAnsi="Times New Roman" w:cs="Times New Roman"/>
          <w:color w:val="000000"/>
          <w:sz w:val="27"/>
          <w:szCs w:val="27"/>
          <w:lang w:bidi="ar-SA"/>
        </w:rPr>
        <w:t xml:space="preserve">  </w:t>
      </w:r>
      <w:r w:rsidR="00A34554">
        <w:rPr>
          <w:rFonts w:ascii="Times New Roman" w:eastAsia="Times New Roman" w:hAnsi="Times New Roman" w:cs="Times New Roman"/>
          <w:color w:val="FF0000"/>
          <w:sz w:val="27"/>
          <w:szCs w:val="27"/>
          <w:lang w:bidi="ar-SA"/>
        </w:rPr>
        <w:t>[S</w:t>
      </w:r>
      <w:r w:rsidR="00653E89">
        <w:rPr>
          <w:rFonts w:ascii="Times New Roman" w:eastAsia="Times New Roman" w:hAnsi="Times New Roman" w:cs="Times New Roman"/>
          <w:color w:val="FF0000"/>
          <w:sz w:val="27"/>
          <w:szCs w:val="27"/>
          <w:lang w:bidi="ar-SA"/>
        </w:rPr>
        <w:t>entencing and penalties must remain within the boundaries set by Legislature, or exceptions reviewed and approved by legislative committee.</w:t>
      </w:r>
      <w:r w:rsidR="00A34554">
        <w:rPr>
          <w:rFonts w:ascii="Times New Roman" w:eastAsia="Times New Roman" w:hAnsi="Times New Roman" w:cs="Times New Roman"/>
          <w:color w:val="FF0000"/>
          <w:sz w:val="27"/>
          <w:szCs w:val="27"/>
          <w:lang w:bidi="ar-SA"/>
        </w:rPr>
        <w: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39. [FORMS OF PROSECUTIONS AND INDICTMENTS; FINES]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All prosecutions shall commence, By the authority of the State of </w:t>
      </w:r>
      <w:proofErr w:type="gramStart"/>
      <w:r w:rsidRPr="005C73EE">
        <w:rPr>
          <w:rFonts w:ascii="Times New Roman" w:eastAsia="Times New Roman" w:hAnsi="Times New Roman" w:cs="Times New Roman"/>
          <w:color w:val="000000"/>
          <w:sz w:val="27"/>
          <w:szCs w:val="27"/>
          <w:lang w:bidi="ar-SA"/>
        </w:rPr>
        <w:t>Vermont .</w:t>
      </w:r>
      <w:proofErr w:type="gramEnd"/>
      <w:r w:rsidRPr="005C73EE">
        <w:rPr>
          <w:rFonts w:ascii="Times New Roman" w:eastAsia="Times New Roman" w:hAnsi="Times New Roman" w:cs="Times New Roman"/>
          <w:color w:val="000000"/>
          <w:sz w:val="27"/>
          <w:szCs w:val="27"/>
          <w:lang w:bidi="ar-SA"/>
        </w:rPr>
        <w:t xml:space="preserve"> All Indictments shall conclude with these words, against the peace and dignity of the </w:t>
      </w:r>
      <w:proofErr w:type="gramStart"/>
      <w:r w:rsidRPr="005C73EE">
        <w:rPr>
          <w:rFonts w:ascii="Times New Roman" w:eastAsia="Times New Roman" w:hAnsi="Times New Roman" w:cs="Times New Roman"/>
          <w:color w:val="000000"/>
          <w:sz w:val="27"/>
          <w:szCs w:val="27"/>
          <w:lang w:bidi="ar-SA"/>
        </w:rPr>
        <w:t>State .</w:t>
      </w:r>
      <w:proofErr w:type="gramEnd"/>
      <w:r w:rsidRPr="005C73EE">
        <w:rPr>
          <w:rFonts w:ascii="Times New Roman" w:eastAsia="Times New Roman" w:hAnsi="Times New Roman" w:cs="Times New Roman"/>
          <w:color w:val="000000"/>
          <w:sz w:val="27"/>
          <w:szCs w:val="27"/>
          <w:lang w:bidi="ar-SA"/>
        </w:rPr>
        <w:t xml:space="preserve"> And all fines shall be proportioned to the offences.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40. [EXCESSIVE BAIL PROHIBITED; PRISONERS BAILABLE; IMPRISONMENT FOR DEBT PROHIBITED]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Excessive bail shall not be exacted for </w:t>
      </w:r>
      <w:proofErr w:type="spellStart"/>
      <w:r w:rsidRPr="005C73EE">
        <w:rPr>
          <w:rFonts w:ascii="Times New Roman" w:eastAsia="Times New Roman" w:hAnsi="Times New Roman" w:cs="Times New Roman"/>
          <w:color w:val="000000"/>
          <w:sz w:val="27"/>
          <w:szCs w:val="27"/>
          <w:lang w:bidi="ar-SA"/>
        </w:rPr>
        <w:t>bailable</w:t>
      </w:r>
      <w:proofErr w:type="spellEnd"/>
      <w:r w:rsidRPr="005C73EE">
        <w:rPr>
          <w:rFonts w:ascii="Times New Roman" w:eastAsia="Times New Roman" w:hAnsi="Times New Roman" w:cs="Times New Roman"/>
          <w:color w:val="000000"/>
          <w:sz w:val="27"/>
          <w:szCs w:val="27"/>
          <w:lang w:bidi="ar-SA"/>
        </w:rPr>
        <w:t xml:space="preserve"> offenses. All persons shall be </w:t>
      </w:r>
      <w:proofErr w:type="spellStart"/>
      <w:r w:rsidRPr="005C73EE">
        <w:rPr>
          <w:rFonts w:ascii="Times New Roman" w:eastAsia="Times New Roman" w:hAnsi="Times New Roman" w:cs="Times New Roman"/>
          <w:color w:val="000000"/>
          <w:sz w:val="27"/>
          <w:szCs w:val="27"/>
          <w:lang w:bidi="ar-SA"/>
        </w:rPr>
        <w:t>bailable</w:t>
      </w:r>
      <w:proofErr w:type="spellEnd"/>
      <w:r w:rsidRPr="005C73EE">
        <w:rPr>
          <w:rFonts w:ascii="Times New Roman" w:eastAsia="Times New Roman" w:hAnsi="Times New Roman" w:cs="Times New Roman"/>
          <w:color w:val="000000"/>
          <w:sz w:val="27"/>
          <w:szCs w:val="27"/>
          <w:lang w:bidi="ar-SA"/>
        </w:rPr>
        <w:t xml:space="preserve"> by sufficient sureties, except as follows: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(1) A person accused of an offense punishable by death or life imprisonment may be held without bail when the evidence of guilt is great.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(2) A person accused of a felony, an element of which involves an act of violence against another person, may be held without bail when the evidence of guilt is great and the court finds, based upon clear and convincing evidence, that the person's release poses a substantial threat of physical violence to any person and that no condition or combination of conditions of release will </w:t>
      </w:r>
      <w:r w:rsidRPr="005C73EE">
        <w:rPr>
          <w:rFonts w:ascii="Times New Roman" w:eastAsia="Times New Roman" w:hAnsi="Times New Roman" w:cs="Times New Roman"/>
          <w:color w:val="000000"/>
          <w:sz w:val="27"/>
          <w:szCs w:val="27"/>
          <w:lang w:bidi="ar-SA"/>
        </w:rPr>
        <w:lastRenderedPageBreak/>
        <w:t>reasonably prevent the physical violence. A person held without bail prior to trial under this paragraph shall be entitled to review de novo by a single justice of the Supreme Court forthwith.</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(3) A person awaiting sentence, or sentenced pending appeal, may be held without bail for any offense.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A person held without bail prior to trial shall be entitled to review of that determination by a panel of three Supreme Court Justices within seven days after bail is denied.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Except in the case of an offense punishable by death or life imprisonment, if a person is held without bail prior to trial, the trial of the person shall be commenced not more than 60 days after bail is denied. If the trial is not commenced within 60 days and the delay is not attributable to the defense, the court shall immediately schedule a bail hearing and shall set bail for the person.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No person shall be imprisoned for debt.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41. [HABEAS CORPUS]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The Writ of Habeas Corpus shall in no case be suspended. It shall be a writ issuable of right; and the General Assembly shall make provision to render it a speedy and effectual remedy in all cases proper </w:t>
      </w:r>
      <w:proofErr w:type="spellStart"/>
      <w:r w:rsidRPr="005C73EE">
        <w:rPr>
          <w:rFonts w:ascii="Times New Roman" w:eastAsia="Times New Roman" w:hAnsi="Times New Roman" w:cs="Times New Roman"/>
          <w:color w:val="000000"/>
          <w:sz w:val="27"/>
          <w:szCs w:val="27"/>
          <w:lang w:bidi="ar-SA"/>
        </w:rPr>
        <w:t>therefor</w:t>
      </w:r>
      <w:proofErr w:type="spellEnd"/>
      <w:r w:rsidRPr="005C73EE">
        <w:rPr>
          <w:rFonts w:ascii="Times New Roman" w:eastAsia="Times New Roman" w:hAnsi="Times New Roman" w:cs="Times New Roman"/>
          <w:color w:val="000000"/>
          <w:sz w:val="27"/>
          <w:szCs w:val="27"/>
          <w:lang w:bidi="ar-SA"/>
        </w:rPr>
        <w:t>.</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t>QUALIFICATIONS OF FREEMEN AND FREEWOMEN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42. [VOTER'S QUALIFICATIONS AND OATH]</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Every person of the full age of eighteen years who is a citizen of the United States, having resided in this State for the period established by the General Assembly and who is of a quiet and peaceable behavior, and will take the following oath or affirmation, shall be entitled to all the privileges of a voter of this state: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You solemnly swear (or affirm) that whenever you give your vote or suffrage, touching any matter that concerns the State of Vermont, you will do it so as in your conscience you shall judge will most conduce to the best good of the same, as established by the Constitution, without fear or favor of any person.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Every person who will attain the full age of eighteen years by the date of the general election who is a citizen of the United States, having resided in this State for the period established by the General Assembly and who is of a quiet and peaceable behavior, and will take the following oath or affirmation, shall be entitled to vote in the primary election.</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t>ELECTIONS; OFFICERS; TERMS OF OFFICE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43. [BIENNIAL ELECTIONS]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AB28EC">
        <w:rPr>
          <w:rFonts w:ascii="Times New Roman" w:eastAsia="Times New Roman" w:hAnsi="Times New Roman" w:cs="Times New Roman"/>
          <w:strike/>
          <w:color w:val="000000"/>
          <w:sz w:val="27"/>
          <w:szCs w:val="27"/>
          <w:highlight w:val="yellow"/>
          <w:lang w:bidi="ar-SA"/>
        </w:rPr>
        <w:lastRenderedPageBreak/>
        <w:t>The Governor</w:t>
      </w:r>
      <w:r w:rsidR="00AB28EC" w:rsidRPr="00AB28EC">
        <w:rPr>
          <w:rFonts w:ascii="Times New Roman" w:eastAsia="Times New Roman" w:hAnsi="Times New Roman" w:cs="Times New Roman"/>
          <w:strike/>
          <w:color w:val="000000"/>
          <w:sz w:val="27"/>
          <w:szCs w:val="27"/>
          <w:highlight w:val="yellow"/>
          <w:lang w:bidi="ar-SA"/>
        </w:rPr>
        <w:t xml:space="preserve">, </w:t>
      </w:r>
      <w:r w:rsidRPr="00AB28EC">
        <w:rPr>
          <w:rFonts w:ascii="Times New Roman" w:eastAsia="Times New Roman" w:hAnsi="Times New Roman" w:cs="Times New Roman"/>
          <w:strike/>
          <w:color w:val="000000"/>
          <w:sz w:val="27"/>
          <w:szCs w:val="27"/>
          <w:highlight w:val="yellow"/>
          <w:lang w:bidi="ar-SA"/>
        </w:rPr>
        <w:t>Lieutenant-Governor</w:t>
      </w:r>
      <w:r w:rsidR="00C9075E">
        <w:rPr>
          <w:rFonts w:ascii="Times New Roman" w:eastAsia="Times New Roman" w:hAnsi="Times New Roman" w:cs="Times New Roman"/>
          <w:color w:val="000000"/>
          <w:sz w:val="27"/>
          <w:szCs w:val="27"/>
          <w:lang w:bidi="ar-SA"/>
        </w:rPr>
        <w:t xml:space="preserve"> </w:t>
      </w:r>
      <w:r w:rsidRPr="00A34554">
        <w:rPr>
          <w:rFonts w:ascii="Times New Roman" w:eastAsia="Times New Roman" w:hAnsi="Times New Roman" w:cs="Times New Roman"/>
          <w:strike/>
          <w:color w:val="000000"/>
          <w:sz w:val="27"/>
          <w:szCs w:val="27"/>
          <w:highlight w:val="yellow"/>
          <w:lang w:bidi="ar-SA"/>
        </w:rPr>
        <w:t>Senators,</w:t>
      </w:r>
      <w:r w:rsidRPr="005C73EE">
        <w:rPr>
          <w:rFonts w:ascii="Times New Roman" w:eastAsia="Times New Roman" w:hAnsi="Times New Roman" w:cs="Times New Roman"/>
          <w:color w:val="000000"/>
          <w:sz w:val="27"/>
          <w:szCs w:val="27"/>
          <w:lang w:bidi="ar-SA"/>
        </w:rPr>
        <w:t xml:space="preserve"> Town Representatives, Assistant Judges of the County Court, Sheriffs, High Bailiffs, State's Attorneys, Judges of Probate and Justices of the Peace, shall be elected biennially on the first Tuesday next after the first Monday of November, beginning in A.D. 1914.</w:t>
      </w:r>
    </w:p>
    <w:p w:rsidR="005C73EE" w:rsidRPr="00AB28EC" w:rsidRDefault="005C73EE" w:rsidP="005C73EE">
      <w:pPr>
        <w:shd w:val="clear" w:color="auto" w:fill="FFFFEE"/>
        <w:spacing w:before="100" w:beforeAutospacing="1" w:after="100" w:afterAutospacing="1"/>
        <w:contextualSpacing w:val="0"/>
        <w:rPr>
          <w:rFonts w:ascii="Times New Roman" w:eastAsia="Times New Roman" w:hAnsi="Times New Roman" w:cs="Times New Roman"/>
          <w:strike/>
          <w:color w:val="000000"/>
          <w:sz w:val="27"/>
          <w:szCs w:val="27"/>
          <w:highlight w:val="yellow"/>
          <w:lang w:bidi="ar-SA"/>
        </w:rPr>
      </w:pPr>
      <w:r w:rsidRPr="00AB28EC">
        <w:rPr>
          <w:rFonts w:ascii="Times New Roman" w:eastAsia="Times New Roman" w:hAnsi="Times New Roman" w:cs="Times New Roman"/>
          <w:strike/>
          <w:color w:val="000000"/>
          <w:sz w:val="27"/>
          <w:szCs w:val="27"/>
          <w:highlight w:val="yellow"/>
          <w:lang w:bidi="ar-SA"/>
        </w:rPr>
        <w:t>§ 44. [ELECTION OF REPRESENTATIVES AND SENATORS]</w:t>
      </w:r>
    </w:p>
    <w:p w:rsidR="005C73EE" w:rsidRPr="00AB28EC" w:rsidRDefault="005C73EE" w:rsidP="005C73EE">
      <w:pPr>
        <w:shd w:val="clear" w:color="auto" w:fill="FFFFEE"/>
        <w:spacing w:before="100" w:beforeAutospacing="1" w:after="100" w:afterAutospacing="1"/>
        <w:contextualSpacing w:val="0"/>
        <w:rPr>
          <w:rFonts w:ascii="Times New Roman" w:eastAsia="Times New Roman" w:hAnsi="Times New Roman" w:cs="Times New Roman"/>
          <w:strike/>
          <w:color w:val="000000"/>
          <w:sz w:val="27"/>
          <w:szCs w:val="27"/>
          <w:lang w:bidi="ar-SA"/>
        </w:rPr>
      </w:pPr>
      <w:r w:rsidRPr="00AB28EC">
        <w:rPr>
          <w:rFonts w:ascii="Times New Roman" w:eastAsia="Times New Roman" w:hAnsi="Times New Roman" w:cs="Times New Roman"/>
          <w:strike/>
          <w:color w:val="000000"/>
          <w:sz w:val="27"/>
          <w:szCs w:val="27"/>
          <w:highlight w:val="yellow"/>
          <w:lang w:bidi="ar-SA"/>
        </w:rPr>
        <w:t>Senators and Representatives shall be elected to office at a general election to be held biennially on the first Tuesday next after the first Monday of November, A.D. 1974.</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45. [MANNER OF ELECTION]</w:t>
      </w:r>
    </w:p>
    <w:p w:rsidR="005C73EE" w:rsidRPr="00AB28EC"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FF0000"/>
          <w:sz w:val="27"/>
          <w:szCs w:val="27"/>
          <w:lang w:bidi="ar-SA"/>
        </w:rPr>
      </w:pPr>
      <w:r w:rsidRPr="005C73EE">
        <w:rPr>
          <w:rFonts w:ascii="Times New Roman" w:eastAsia="Times New Roman" w:hAnsi="Times New Roman" w:cs="Times New Roman"/>
          <w:color w:val="000000"/>
          <w:sz w:val="27"/>
          <w:szCs w:val="27"/>
          <w:lang w:bidi="ar-SA"/>
        </w:rPr>
        <w:t xml:space="preserve">The manner of election, certification, and filling of vacancies in office of </w:t>
      </w:r>
      <w:r w:rsidR="00AB28EC">
        <w:rPr>
          <w:rFonts w:ascii="Times New Roman" w:eastAsia="Times New Roman" w:hAnsi="Times New Roman" w:cs="Times New Roman"/>
          <w:color w:val="FF0000"/>
          <w:sz w:val="27"/>
          <w:szCs w:val="27"/>
          <w:lang w:bidi="ar-SA"/>
        </w:rPr>
        <w:t xml:space="preserve">[Governor and Lt. Governor,] </w:t>
      </w:r>
      <w:r w:rsidRPr="005C73EE">
        <w:rPr>
          <w:rFonts w:ascii="Times New Roman" w:eastAsia="Times New Roman" w:hAnsi="Times New Roman" w:cs="Times New Roman"/>
          <w:color w:val="000000"/>
          <w:sz w:val="27"/>
          <w:szCs w:val="27"/>
          <w:lang w:bidi="ar-SA"/>
        </w:rPr>
        <w:t>Senators and Representatives</w:t>
      </w:r>
      <w:r w:rsidR="00AB28EC">
        <w:rPr>
          <w:rFonts w:ascii="Times New Roman" w:eastAsia="Times New Roman" w:hAnsi="Times New Roman" w:cs="Times New Roman"/>
          <w:color w:val="000000"/>
          <w:sz w:val="27"/>
          <w:szCs w:val="27"/>
          <w:lang w:bidi="ar-SA"/>
        </w:rPr>
        <w:t xml:space="preserve"> shall be as established by law, </w:t>
      </w:r>
      <w:r w:rsidR="00AB28EC">
        <w:rPr>
          <w:rFonts w:ascii="Times New Roman" w:eastAsia="Times New Roman" w:hAnsi="Times New Roman" w:cs="Times New Roman"/>
          <w:color w:val="FF0000"/>
          <w:sz w:val="27"/>
          <w:szCs w:val="27"/>
          <w:lang w:bidi="ar-SA"/>
        </w:rPr>
        <w:t>[but must include registered voter verification by submitting for review to a voting official a state provided photo identification card, or a copy of same when submitting an absentee ballot].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46. [TERMS OF SENATORS AND REPRESENTATIVES]</w:t>
      </w:r>
    </w:p>
    <w:p w:rsidR="005C73EE" w:rsidRPr="00797602"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FF0000"/>
          <w:sz w:val="27"/>
          <w:szCs w:val="27"/>
          <w:lang w:bidi="ar-SA"/>
        </w:rPr>
      </w:pPr>
      <w:r w:rsidRPr="005C73EE">
        <w:rPr>
          <w:rFonts w:ascii="Times New Roman" w:eastAsia="Times New Roman" w:hAnsi="Times New Roman" w:cs="Times New Roman"/>
          <w:color w:val="000000"/>
          <w:sz w:val="27"/>
          <w:szCs w:val="27"/>
          <w:lang w:bidi="ar-SA"/>
        </w:rPr>
        <w:t xml:space="preserve">The term of office of Senators </w:t>
      </w:r>
      <w:r w:rsidR="00A34554">
        <w:rPr>
          <w:rFonts w:ascii="Times New Roman" w:eastAsia="Times New Roman" w:hAnsi="Times New Roman" w:cs="Times New Roman"/>
          <w:color w:val="FF0000"/>
          <w:sz w:val="27"/>
          <w:szCs w:val="27"/>
          <w:lang w:bidi="ar-SA"/>
        </w:rPr>
        <w:t xml:space="preserve">[shall be four years, with one Senator from each county elected each biennial cycle] </w:t>
      </w:r>
      <w:r w:rsidRPr="005C73EE">
        <w:rPr>
          <w:rFonts w:ascii="Times New Roman" w:eastAsia="Times New Roman" w:hAnsi="Times New Roman" w:cs="Times New Roman"/>
          <w:color w:val="000000"/>
          <w:sz w:val="27"/>
          <w:szCs w:val="27"/>
          <w:lang w:bidi="ar-SA"/>
        </w:rPr>
        <w:t>and Representatives shall be two years, commencing on the first Wednesday next after the first Monday of January following their election.</w:t>
      </w:r>
      <w:r w:rsidR="00797602">
        <w:rPr>
          <w:rFonts w:ascii="Times New Roman" w:eastAsia="Times New Roman" w:hAnsi="Times New Roman" w:cs="Times New Roman"/>
          <w:color w:val="FF0000"/>
          <w:sz w:val="27"/>
          <w:szCs w:val="27"/>
          <w:lang w:bidi="ar-SA"/>
        </w:rPr>
        <w:t xml:space="preserve"> [No representative shall serve in either House or in combination for more than twelve years.]</w:t>
      </w:r>
    </w:p>
    <w:p w:rsidR="005C73EE" w:rsidRPr="00A34554"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A34554">
        <w:rPr>
          <w:rFonts w:ascii="Times New Roman" w:eastAsia="Times New Roman" w:hAnsi="Times New Roman" w:cs="Times New Roman"/>
          <w:color w:val="000000"/>
          <w:sz w:val="27"/>
          <w:szCs w:val="27"/>
          <w:lang w:bidi="ar-SA"/>
        </w:rPr>
        <w:t xml:space="preserve">§ 47. [ELECTION OF GOVERNOR, LIEUTENANT-GOVERNOR </w:t>
      </w:r>
      <w:r w:rsidRPr="00A34554">
        <w:rPr>
          <w:rFonts w:ascii="Times New Roman" w:eastAsia="Times New Roman" w:hAnsi="Times New Roman" w:cs="Times New Roman"/>
          <w:strike/>
          <w:color w:val="000000"/>
          <w:sz w:val="27"/>
          <w:szCs w:val="27"/>
          <w:highlight w:val="yellow"/>
          <w:lang w:bidi="ar-SA"/>
        </w:rPr>
        <w:t>AND TREASURER</w:t>
      </w:r>
      <w:r w:rsidRPr="00A34554">
        <w:rPr>
          <w:rFonts w:ascii="Times New Roman" w:eastAsia="Times New Roman" w:hAnsi="Times New Roman" w:cs="Times New Roman"/>
          <w:color w:val="000000"/>
          <w:sz w:val="27"/>
          <w:szCs w:val="27"/>
          <w:lang w:bidi="ar-SA"/>
        </w:rPr>
        <w:t>]</w:t>
      </w:r>
    </w:p>
    <w:p w:rsidR="0092252D" w:rsidRPr="0092252D" w:rsidRDefault="005C73EE" w:rsidP="0092252D">
      <w:pPr>
        <w:pStyle w:val="NormalWeb"/>
        <w:shd w:val="clear" w:color="auto" w:fill="FFFFEE"/>
        <w:rPr>
          <w:strike/>
          <w:color w:val="000000"/>
          <w:sz w:val="27"/>
          <w:szCs w:val="27"/>
          <w:highlight w:val="yellow"/>
        </w:rPr>
      </w:pPr>
      <w:r w:rsidRPr="00A34554">
        <w:rPr>
          <w:color w:val="000000"/>
          <w:sz w:val="27"/>
          <w:szCs w:val="27"/>
        </w:rPr>
        <w:t>The voters of each town shall, on the day of election</w:t>
      </w:r>
      <w:r w:rsidR="0092252D">
        <w:rPr>
          <w:color w:val="000000"/>
          <w:sz w:val="27"/>
          <w:szCs w:val="27"/>
        </w:rPr>
        <w:t xml:space="preserve"> </w:t>
      </w:r>
      <w:r w:rsidR="0092252D" w:rsidRPr="0092252D">
        <w:rPr>
          <w:strike/>
          <w:color w:val="000000"/>
          <w:sz w:val="27"/>
          <w:szCs w:val="27"/>
          <w:highlight w:val="yellow"/>
        </w:rPr>
        <w:t>choosing Representatives to attend the General Assembly, bring in their votes for Governor, with the name fairly written, to the Constable, who shall seal them up, and write on them, Votes for Governor, and deliver them to the Representatives chosen to attend the General Assembly; and at the opening of the General Assembly, there shall be a committee appointed out of the Senate and House of Representatives, who, after being duly sworn to the faithful discharge of their trust, shall proceed to receive, sort, and count the votes for Governor, and declare the person who has the major part of the votes, to be Governor for the two years ensuing. The Lieutenant-Governor and the Treasurer shall be chosen in the manner above directed.</w:t>
      </w:r>
    </w:p>
    <w:p w:rsidR="0092252D" w:rsidRPr="0092252D" w:rsidRDefault="0092252D" w:rsidP="0092252D">
      <w:pPr>
        <w:pStyle w:val="NormalWeb"/>
        <w:shd w:val="clear" w:color="auto" w:fill="FFFFEE"/>
        <w:rPr>
          <w:strike/>
          <w:color w:val="000000"/>
          <w:sz w:val="27"/>
          <w:szCs w:val="27"/>
          <w:highlight w:val="yellow"/>
        </w:rPr>
      </w:pPr>
      <w:r w:rsidRPr="0092252D">
        <w:rPr>
          <w:strike/>
          <w:color w:val="000000"/>
          <w:sz w:val="27"/>
          <w:szCs w:val="27"/>
          <w:highlight w:val="yellow"/>
        </w:rPr>
        <w:t>The votes for Governor, Lieutenant-Governor, and Treasurer, of the State, shall be sorted and counted, and the result declared, by a committee appointed by the Senate and House of Representatives.</w:t>
      </w:r>
    </w:p>
    <w:p w:rsidR="005C73EE" w:rsidRPr="0092252D" w:rsidRDefault="0092252D" w:rsidP="0092252D">
      <w:pPr>
        <w:pStyle w:val="NormalWeb"/>
        <w:shd w:val="clear" w:color="auto" w:fill="FFFFEE"/>
        <w:rPr>
          <w:strike/>
          <w:color w:val="000000"/>
          <w:sz w:val="27"/>
          <w:szCs w:val="27"/>
        </w:rPr>
      </w:pPr>
      <w:r w:rsidRPr="0092252D">
        <w:rPr>
          <w:strike/>
          <w:color w:val="000000"/>
          <w:sz w:val="27"/>
          <w:szCs w:val="27"/>
          <w:highlight w:val="yellow"/>
        </w:rPr>
        <w:t>If, at any time, there shall be no election, of Governor, Lieutenant-Governor, or Treasurer, of the State, the Senate and House of Representatives shall by a joint ballot, elect to fill the office, not filled as aforesaid, one of the three candidates for such office (if there be so many) for whom the greatest number of votes shall have been returned.</w:t>
      </w:r>
      <w:r>
        <w:rPr>
          <w:color w:val="000000"/>
          <w:sz w:val="27"/>
          <w:szCs w:val="27"/>
        </w:rPr>
        <w:t xml:space="preserve"> </w:t>
      </w:r>
      <w:r>
        <w:rPr>
          <w:color w:val="FF0000"/>
          <w:sz w:val="27"/>
          <w:szCs w:val="27"/>
        </w:rPr>
        <w:t>[</w:t>
      </w:r>
      <w:proofErr w:type="gramStart"/>
      <w:r w:rsidRPr="0092252D">
        <w:rPr>
          <w:color w:val="FF0000"/>
          <w:sz w:val="27"/>
          <w:szCs w:val="27"/>
        </w:rPr>
        <w:t>for</w:t>
      </w:r>
      <w:proofErr w:type="gramEnd"/>
      <w:r w:rsidRPr="0092252D">
        <w:rPr>
          <w:color w:val="FF0000"/>
          <w:sz w:val="27"/>
          <w:szCs w:val="27"/>
        </w:rPr>
        <w:t xml:space="preserve"> </w:t>
      </w:r>
      <w:r>
        <w:rPr>
          <w:color w:val="FF0000"/>
          <w:sz w:val="27"/>
          <w:szCs w:val="27"/>
        </w:rPr>
        <w:t xml:space="preserve">United States President, shall choose </w:t>
      </w:r>
      <w:r w:rsidRPr="0092252D">
        <w:rPr>
          <w:color w:val="FF0000"/>
          <w:sz w:val="27"/>
          <w:szCs w:val="27"/>
        </w:rPr>
        <w:t xml:space="preserve">governor </w:t>
      </w:r>
      <w:r>
        <w:rPr>
          <w:color w:val="FF0000"/>
          <w:sz w:val="27"/>
          <w:szCs w:val="27"/>
        </w:rPr>
        <w:t>and lieutenant-governor running</w:t>
      </w:r>
      <w:r w:rsidRPr="0092252D">
        <w:rPr>
          <w:color w:val="FF0000"/>
          <w:sz w:val="27"/>
          <w:szCs w:val="27"/>
        </w:rPr>
        <w:t xml:space="preserve"> </w:t>
      </w:r>
      <w:r>
        <w:rPr>
          <w:color w:val="FF0000"/>
          <w:sz w:val="27"/>
          <w:szCs w:val="27"/>
        </w:rPr>
        <w:t>together</w:t>
      </w:r>
      <w:r w:rsidRPr="0092252D">
        <w:rPr>
          <w:color w:val="FF0000"/>
          <w:sz w:val="27"/>
          <w:szCs w:val="27"/>
        </w:rPr>
        <w:t>, as these positions shall share the work week so executive presence is available every day of the year.</w:t>
      </w:r>
      <w:r>
        <w:rPr>
          <w:color w:val="FF0000"/>
          <w:sz w:val="27"/>
          <w:szCs w:val="27"/>
        </w:rPr>
        <w:t>]</w:t>
      </w:r>
      <w:r w:rsidR="005C73EE" w:rsidRPr="0092252D">
        <w:rPr>
          <w:color w:val="FF0000"/>
          <w:sz w:val="27"/>
          <w:szCs w:val="27"/>
        </w:rPr>
        <w:t xml:space="preserve"> </w:t>
      </w:r>
    </w:p>
    <w:p w:rsidR="005C73EE" w:rsidRPr="00AB28EC" w:rsidRDefault="005C73EE" w:rsidP="005C73EE">
      <w:pPr>
        <w:shd w:val="clear" w:color="auto" w:fill="FFFFEE"/>
        <w:spacing w:before="100" w:beforeAutospacing="1" w:after="100" w:afterAutospacing="1"/>
        <w:contextualSpacing w:val="0"/>
        <w:rPr>
          <w:rFonts w:ascii="Times New Roman" w:eastAsia="Times New Roman" w:hAnsi="Times New Roman" w:cs="Times New Roman"/>
          <w:strike/>
          <w:color w:val="000000"/>
          <w:sz w:val="27"/>
          <w:szCs w:val="27"/>
          <w:highlight w:val="yellow"/>
          <w:lang w:bidi="ar-SA"/>
        </w:rPr>
      </w:pPr>
      <w:r w:rsidRPr="00AB28EC">
        <w:rPr>
          <w:rFonts w:ascii="Times New Roman" w:eastAsia="Times New Roman" w:hAnsi="Times New Roman" w:cs="Times New Roman"/>
          <w:strike/>
          <w:color w:val="000000"/>
          <w:sz w:val="27"/>
          <w:szCs w:val="27"/>
          <w:highlight w:val="yellow"/>
          <w:lang w:bidi="ar-SA"/>
        </w:rPr>
        <w:lastRenderedPageBreak/>
        <w:t>§ 48. [ELECTION OF SECRETARY OF STATE AND AUDITOR OF ACCOUNTS]</w:t>
      </w:r>
    </w:p>
    <w:p w:rsidR="005C73EE" w:rsidRPr="00AB28EC" w:rsidRDefault="005C73EE" w:rsidP="005C73EE">
      <w:pPr>
        <w:shd w:val="clear" w:color="auto" w:fill="FFFFEE"/>
        <w:spacing w:before="100" w:beforeAutospacing="1" w:after="100" w:afterAutospacing="1"/>
        <w:contextualSpacing w:val="0"/>
        <w:rPr>
          <w:rFonts w:ascii="Times New Roman" w:eastAsia="Times New Roman" w:hAnsi="Times New Roman" w:cs="Times New Roman"/>
          <w:strike/>
          <w:color w:val="000000"/>
          <w:sz w:val="27"/>
          <w:szCs w:val="27"/>
          <w:lang w:bidi="ar-SA"/>
        </w:rPr>
      </w:pPr>
      <w:r w:rsidRPr="00AB28EC">
        <w:rPr>
          <w:rFonts w:ascii="Times New Roman" w:eastAsia="Times New Roman" w:hAnsi="Times New Roman" w:cs="Times New Roman"/>
          <w:strike/>
          <w:color w:val="000000"/>
          <w:sz w:val="27"/>
          <w:szCs w:val="27"/>
          <w:highlight w:val="yellow"/>
          <w:lang w:bidi="ar-SA"/>
        </w:rPr>
        <w:t>The Secretary of State and the Auditor of Accounts shall be elected by the voters of the State upon the same ticket with the Governor, Lieutenant-Governor and Treasurer; and the Legislature shall carry this provision into effect by appropriate legislation.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 49. [TERM OF GOVERNOR, LIEUTENANT-GOVERNOR </w:t>
      </w:r>
      <w:r w:rsidRPr="00DF6663">
        <w:rPr>
          <w:rFonts w:ascii="Times New Roman" w:eastAsia="Times New Roman" w:hAnsi="Times New Roman" w:cs="Times New Roman"/>
          <w:strike/>
          <w:color w:val="000000"/>
          <w:sz w:val="27"/>
          <w:szCs w:val="27"/>
          <w:highlight w:val="yellow"/>
          <w:lang w:bidi="ar-SA"/>
        </w:rPr>
        <w:t>AND TREASURER</w:t>
      </w:r>
      <w:r w:rsidRPr="005C73EE">
        <w:rPr>
          <w:rFonts w:ascii="Times New Roman" w:eastAsia="Times New Roman" w:hAnsi="Times New Roman" w:cs="Times New Roman"/>
          <w:color w:val="000000"/>
          <w:sz w:val="27"/>
          <w:szCs w:val="27"/>
          <w:lang w:bidi="ar-SA"/>
        </w:rPr>
        <w:t>]</w:t>
      </w:r>
    </w:p>
    <w:p w:rsidR="005C73EE" w:rsidRPr="00DF6663"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FF0000"/>
          <w:sz w:val="27"/>
          <w:szCs w:val="27"/>
          <w:lang w:bidi="ar-SA"/>
        </w:rPr>
      </w:pPr>
      <w:r w:rsidRPr="005C73EE">
        <w:rPr>
          <w:rFonts w:ascii="Times New Roman" w:eastAsia="Times New Roman" w:hAnsi="Times New Roman" w:cs="Times New Roman"/>
          <w:color w:val="000000"/>
          <w:sz w:val="27"/>
          <w:szCs w:val="27"/>
          <w:lang w:bidi="ar-SA"/>
        </w:rPr>
        <w:t>The</w:t>
      </w:r>
      <w:r w:rsidR="00DF6663">
        <w:rPr>
          <w:rFonts w:ascii="Times New Roman" w:eastAsia="Times New Roman" w:hAnsi="Times New Roman" w:cs="Times New Roman"/>
          <w:color w:val="000000"/>
          <w:sz w:val="27"/>
          <w:szCs w:val="27"/>
          <w:lang w:bidi="ar-SA"/>
        </w:rPr>
        <w:t xml:space="preserve"> term of office of the Governor </w:t>
      </w:r>
      <w:r w:rsidR="00DF6663" w:rsidRPr="00A34554">
        <w:rPr>
          <w:rFonts w:ascii="Times New Roman" w:eastAsia="Times New Roman" w:hAnsi="Times New Roman" w:cs="Times New Roman"/>
          <w:color w:val="FF0000"/>
          <w:sz w:val="27"/>
          <w:szCs w:val="27"/>
          <w:lang w:bidi="ar-SA"/>
        </w:rPr>
        <w:t>[</w:t>
      </w:r>
      <w:r w:rsidR="00DF6663">
        <w:rPr>
          <w:rFonts w:ascii="Times New Roman" w:eastAsia="Times New Roman" w:hAnsi="Times New Roman" w:cs="Times New Roman"/>
          <w:color w:val="FF0000"/>
          <w:sz w:val="27"/>
          <w:szCs w:val="27"/>
          <w:lang w:bidi="ar-SA"/>
        </w:rPr>
        <w:t>and]</w:t>
      </w:r>
      <w:r w:rsidRPr="005C73EE">
        <w:rPr>
          <w:rFonts w:ascii="Times New Roman" w:eastAsia="Times New Roman" w:hAnsi="Times New Roman" w:cs="Times New Roman"/>
          <w:color w:val="000000"/>
          <w:sz w:val="27"/>
          <w:szCs w:val="27"/>
          <w:lang w:bidi="ar-SA"/>
        </w:rPr>
        <w:t xml:space="preserve"> Lieutenant-Governor </w:t>
      </w:r>
      <w:r w:rsidRPr="00DF6663">
        <w:rPr>
          <w:rFonts w:ascii="Times New Roman" w:eastAsia="Times New Roman" w:hAnsi="Times New Roman" w:cs="Times New Roman"/>
          <w:strike/>
          <w:color w:val="000000"/>
          <w:sz w:val="27"/>
          <w:szCs w:val="27"/>
          <w:highlight w:val="yellow"/>
          <w:lang w:bidi="ar-SA"/>
        </w:rPr>
        <w:t>and Treasurer of the State</w:t>
      </w:r>
      <w:r w:rsidRPr="005C73EE">
        <w:rPr>
          <w:rFonts w:ascii="Times New Roman" w:eastAsia="Times New Roman" w:hAnsi="Times New Roman" w:cs="Times New Roman"/>
          <w:color w:val="000000"/>
          <w:sz w:val="27"/>
          <w:szCs w:val="27"/>
          <w:lang w:bidi="ar-SA"/>
        </w:rPr>
        <w:t xml:space="preserve">, respectively, shall commence when they shall be chosen and qualified, and shall continue for the term of </w:t>
      </w:r>
      <w:r w:rsidRPr="00AB28EC">
        <w:rPr>
          <w:rFonts w:ascii="Times New Roman" w:eastAsia="Times New Roman" w:hAnsi="Times New Roman" w:cs="Times New Roman"/>
          <w:strike/>
          <w:color w:val="000000"/>
          <w:sz w:val="27"/>
          <w:szCs w:val="27"/>
          <w:highlight w:val="yellow"/>
          <w:lang w:bidi="ar-SA"/>
        </w:rPr>
        <w:t>two</w:t>
      </w:r>
      <w:r w:rsidRPr="00AB28EC">
        <w:rPr>
          <w:rFonts w:ascii="Times New Roman" w:eastAsia="Times New Roman" w:hAnsi="Times New Roman" w:cs="Times New Roman"/>
          <w:strike/>
          <w:color w:val="000000"/>
          <w:sz w:val="27"/>
          <w:szCs w:val="27"/>
          <w:lang w:bidi="ar-SA"/>
        </w:rPr>
        <w:t xml:space="preserve"> </w:t>
      </w:r>
      <w:r w:rsidR="00AB28EC" w:rsidRPr="00AB28EC">
        <w:rPr>
          <w:rFonts w:ascii="Times New Roman" w:eastAsia="Times New Roman" w:hAnsi="Times New Roman" w:cs="Times New Roman"/>
          <w:color w:val="FF0000"/>
          <w:sz w:val="27"/>
          <w:szCs w:val="27"/>
          <w:lang w:bidi="ar-SA"/>
        </w:rPr>
        <w:t>[four]</w:t>
      </w:r>
      <w:r w:rsidR="00DF6663">
        <w:rPr>
          <w:rFonts w:ascii="Times New Roman" w:eastAsia="Times New Roman" w:hAnsi="Times New Roman" w:cs="Times New Roman"/>
          <w:color w:val="FF0000"/>
          <w:sz w:val="27"/>
          <w:szCs w:val="27"/>
          <w:lang w:bidi="ar-SA"/>
        </w:rPr>
        <w:t xml:space="preserve"> </w:t>
      </w:r>
      <w:r w:rsidRPr="005C73EE">
        <w:rPr>
          <w:rFonts w:ascii="Times New Roman" w:eastAsia="Times New Roman" w:hAnsi="Times New Roman" w:cs="Times New Roman"/>
          <w:color w:val="000000"/>
          <w:sz w:val="27"/>
          <w:szCs w:val="27"/>
          <w:lang w:bidi="ar-SA"/>
        </w:rPr>
        <w:t>years, or until their successors shall be chosen and qualified, or to the adjournment of the session of the Legislature at which, by the Constitution and laws, their successors are required to be chosen, and not after such adjournment.</w:t>
      </w:r>
      <w:r w:rsidR="00DF6663">
        <w:rPr>
          <w:rFonts w:ascii="Times New Roman" w:eastAsia="Times New Roman" w:hAnsi="Times New Roman" w:cs="Times New Roman"/>
          <w:color w:val="000000"/>
          <w:sz w:val="27"/>
          <w:szCs w:val="27"/>
          <w:lang w:bidi="ar-SA"/>
        </w:rPr>
        <w:t xml:space="preserve">  </w:t>
      </w:r>
      <w:r w:rsidR="00DF6663">
        <w:rPr>
          <w:rFonts w:ascii="Times New Roman" w:eastAsia="Times New Roman" w:hAnsi="Times New Roman" w:cs="Times New Roman"/>
          <w:color w:val="FF0000"/>
          <w:sz w:val="27"/>
          <w:szCs w:val="27"/>
          <w:lang w:bidi="ar-SA"/>
        </w:rPr>
        <w:t>[No Governor or Lieutenant-Governor shall serve in either position or in combination for more than twelve years.]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50. [ELECTION OF ASSISTANT JUDGES, SHERIFFS AND STATE'S ATTORNEYS]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Assistant Judges shall be elected by the voters of their respective districts as established by law. Their judicial functions shall be established by law. Their term of office shall be four years and shall commence on the first day of February next after their election.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Sheriffs shall be elected by the voters of their respective districts as established by law. Their term of office shall be four years and shall commence on the first day of February next after their election.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State's Attorneys shall be elected by the voters of their respective districts as established by law. Their term of office shall be four years and shall commence on the first day of February next after their election.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51. [ELECTION OF JUDGES OF PROBATE]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Judges of Probate shall be elected by the voters of their respective districts as established by law. The General Assembly may establish by law qualifications for the election to and holding of such office. Their term of office shall be four years and shall commence on the first day of February next after their election.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52. [ELECTION OF JUSTICES OF THE PEACE; APPORTIONMENT]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Justices of the Peace shall be elected by the voters of their respective towns; and towns having less than one thousand inhabitants may elect any number of Justices of the Peace not exceeding five; towns having one thousand and less than two thousand inhabitants, may elect seven; towns having two thousand and less than three thousand inhabitants, may elect ten; towns having three thousand and less than five thousand inhabitants, may elect twelve; and towns having five thousand, or more, inhabitants, may elect fifteen Justices of the Peace. Justices of the Peace shall not exercise judicial powers, except that they may serve as magistrates when so commissioned by the Supreme Court.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lastRenderedPageBreak/>
        <w:t>§ 53. [ELECTION OF ASSISTANT JUDGES, SHERIFFS, STATE'S ATTORNEYS, JUDGES OF PROBATE, AND JUSTICES OF THE PEACE]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manner and certification of election and filling of vacancies in the offices of Assistant Judges, Sheriffs, State's Attorneys, Judges of Probate and Justices of the Peace shall be as established by law.</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54. [INCOMPATIBLE OFFICES]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No person in this State shall be capable of holding or exercising more than one of the following offices at the same time: Governor, Lieutenant-Governor, Justice of the Supreme Court, Treasurer of the State, member of the Senate, member of the House of Representatives, Surveyor-General, or Sheriff. Nor shall any person holding any office of profit or trust under the authority of Congress, other than a member of the commissioned or enlisted personnel in the reserve components of the armed forces of the United States while not on extended active duty, be eligible to any appointment in the Legislature, or to any executive or judiciary office under this State.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55. [FREEDOM OF ELECTIONS; BRIBERY]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All elections, whether by the people or the Legislature, shall be free and voluntary: and any elector who shall receive any gift or reward for the elector's vote, in meat, drink, moneys or otherwise, shall forfeit the right to elect at that time, and suffer such other penalty as the law shall direct; and any person who shall directly or indirectly give, promise, or bestow, any such rewards to be elected, shall thereby be rendered incapable to serve for the ensuing year, and be subject to such further punishment as the Legislature shall direct.</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t>OATH OF ALLEGIANCE; OATH OF OFFICE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56. [OATHS OF ALLEGIANCE AND OFFICE]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Every officer, whether judicial, executive, or military, in authority under this State, before entering upon the execution of office, shall take and subscribe the following oath or affirmation of allegiance to this State, (unless the officer shall produce evidence that the officer has before taken the same) and also the following oath or affirmation of office, except military officers, and such as shall be exempted by the Legislature.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Oath or Affirmation of Allegiance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You __________ do solemnly swear (or affirm) that you will be true and faithful to the State of Vermont, and that you will not, directly or indirectly, do any act or thing injurious to the Constitution or Government </w:t>
      </w:r>
      <w:proofErr w:type="gramStart"/>
      <w:r w:rsidRPr="005C73EE">
        <w:rPr>
          <w:rFonts w:ascii="Times New Roman" w:eastAsia="Times New Roman" w:hAnsi="Times New Roman" w:cs="Times New Roman"/>
          <w:color w:val="000000"/>
          <w:sz w:val="27"/>
          <w:szCs w:val="27"/>
          <w:lang w:bidi="ar-SA"/>
        </w:rPr>
        <w:t>thereof .</w:t>
      </w:r>
      <w:proofErr w:type="gramEnd"/>
      <w:r w:rsidRPr="005C73EE">
        <w:rPr>
          <w:rFonts w:ascii="Times New Roman" w:eastAsia="Times New Roman" w:hAnsi="Times New Roman" w:cs="Times New Roman"/>
          <w:color w:val="000000"/>
          <w:sz w:val="27"/>
          <w:szCs w:val="27"/>
          <w:lang w:bidi="ar-SA"/>
        </w:rPr>
        <w:t xml:space="preserve"> (If an oath) So help you </w:t>
      </w:r>
      <w:proofErr w:type="gramStart"/>
      <w:r w:rsidRPr="005C73EE">
        <w:rPr>
          <w:rFonts w:ascii="Times New Roman" w:eastAsia="Times New Roman" w:hAnsi="Times New Roman" w:cs="Times New Roman"/>
          <w:color w:val="000000"/>
          <w:sz w:val="27"/>
          <w:szCs w:val="27"/>
          <w:lang w:bidi="ar-SA"/>
        </w:rPr>
        <w:t>God .</w:t>
      </w:r>
      <w:proofErr w:type="gramEnd"/>
      <w:r w:rsidRPr="005C73EE">
        <w:rPr>
          <w:rFonts w:ascii="Times New Roman" w:eastAsia="Times New Roman" w:hAnsi="Times New Roman" w:cs="Times New Roman"/>
          <w:color w:val="000000"/>
          <w:sz w:val="27"/>
          <w:szCs w:val="27"/>
          <w:lang w:bidi="ar-SA"/>
        </w:rPr>
        <w:t xml:space="preserve"> (If </w:t>
      </w:r>
      <w:proofErr w:type="gramStart"/>
      <w:r w:rsidRPr="005C73EE">
        <w:rPr>
          <w:rFonts w:ascii="Times New Roman" w:eastAsia="Times New Roman" w:hAnsi="Times New Roman" w:cs="Times New Roman"/>
          <w:color w:val="000000"/>
          <w:sz w:val="27"/>
          <w:szCs w:val="27"/>
          <w:lang w:bidi="ar-SA"/>
        </w:rPr>
        <w:t>an</w:t>
      </w:r>
      <w:proofErr w:type="gramEnd"/>
      <w:r w:rsidRPr="005C73EE">
        <w:rPr>
          <w:rFonts w:ascii="Times New Roman" w:eastAsia="Times New Roman" w:hAnsi="Times New Roman" w:cs="Times New Roman"/>
          <w:color w:val="000000"/>
          <w:sz w:val="27"/>
          <w:szCs w:val="27"/>
          <w:lang w:bidi="ar-SA"/>
        </w:rPr>
        <w:t xml:space="preserve"> affirmation) Under the pains and penalties of </w:t>
      </w:r>
      <w:proofErr w:type="gramStart"/>
      <w:r w:rsidRPr="005C73EE">
        <w:rPr>
          <w:rFonts w:ascii="Times New Roman" w:eastAsia="Times New Roman" w:hAnsi="Times New Roman" w:cs="Times New Roman"/>
          <w:color w:val="000000"/>
          <w:sz w:val="27"/>
          <w:szCs w:val="27"/>
          <w:lang w:bidi="ar-SA"/>
        </w:rPr>
        <w:t>perjury .</w:t>
      </w:r>
      <w:proofErr w:type="gramEnd"/>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Oath or Affirmation of Office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lastRenderedPageBreak/>
        <w:t xml:space="preserve">You __________ do solemnly swear (or affirm) that you will faithfully execute the office of __________ for the __________ of __________ and will therein do equal right and justice to all persons, to the best of your judgment and ability, according to </w:t>
      </w:r>
      <w:proofErr w:type="gramStart"/>
      <w:r w:rsidRPr="005C73EE">
        <w:rPr>
          <w:rFonts w:ascii="Times New Roman" w:eastAsia="Times New Roman" w:hAnsi="Times New Roman" w:cs="Times New Roman"/>
          <w:color w:val="000000"/>
          <w:sz w:val="27"/>
          <w:szCs w:val="27"/>
          <w:lang w:bidi="ar-SA"/>
        </w:rPr>
        <w:t>law .</w:t>
      </w:r>
      <w:proofErr w:type="gramEnd"/>
      <w:r w:rsidRPr="005C73EE">
        <w:rPr>
          <w:rFonts w:ascii="Times New Roman" w:eastAsia="Times New Roman" w:hAnsi="Times New Roman" w:cs="Times New Roman"/>
          <w:color w:val="000000"/>
          <w:sz w:val="27"/>
          <w:szCs w:val="27"/>
          <w:lang w:bidi="ar-SA"/>
        </w:rPr>
        <w:t xml:space="preserve"> (If an oath) So help you </w:t>
      </w:r>
      <w:proofErr w:type="gramStart"/>
      <w:r w:rsidRPr="005C73EE">
        <w:rPr>
          <w:rFonts w:ascii="Times New Roman" w:eastAsia="Times New Roman" w:hAnsi="Times New Roman" w:cs="Times New Roman"/>
          <w:color w:val="000000"/>
          <w:sz w:val="27"/>
          <w:szCs w:val="27"/>
          <w:lang w:bidi="ar-SA"/>
        </w:rPr>
        <w:t>God .</w:t>
      </w:r>
      <w:proofErr w:type="gramEnd"/>
      <w:r w:rsidRPr="005C73EE">
        <w:rPr>
          <w:rFonts w:ascii="Times New Roman" w:eastAsia="Times New Roman" w:hAnsi="Times New Roman" w:cs="Times New Roman"/>
          <w:color w:val="000000"/>
          <w:sz w:val="27"/>
          <w:szCs w:val="27"/>
          <w:lang w:bidi="ar-SA"/>
        </w:rPr>
        <w:t xml:space="preserve"> (If </w:t>
      </w:r>
      <w:proofErr w:type="gramStart"/>
      <w:r w:rsidRPr="005C73EE">
        <w:rPr>
          <w:rFonts w:ascii="Times New Roman" w:eastAsia="Times New Roman" w:hAnsi="Times New Roman" w:cs="Times New Roman"/>
          <w:color w:val="000000"/>
          <w:sz w:val="27"/>
          <w:szCs w:val="27"/>
          <w:lang w:bidi="ar-SA"/>
        </w:rPr>
        <w:t>an</w:t>
      </w:r>
      <w:proofErr w:type="gramEnd"/>
      <w:r w:rsidRPr="005C73EE">
        <w:rPr>
          <w:rFonts w:ascii="Times New Roman" w:eastAsia="Times New Roman" w:hAnsi="Times New Roman" w:cs="Times New Roman"/>
          <w:color w:val="000000"/>
          <w:sz w:val="27"/>
          <w:szCs w:val="27"/>
          <w:lang w:bidi="ar-SA"/>
        </w:rPr>
        <w:t xml:space="preserve"> affirmation) Under the pains and penalties of </w:t>
      </w:r>
      <w:proofErr w:type="gramStart"/>
      <w:r w:rsidRPr="005C73EE">
        <w:rPr>
          <w:rFonts w:ascii="Times New Roman" w:eastAsia="Times New Roman" w:hAnsi="Times New Roman" w:cs="Times New Roman"/>
          <w:color w:val="000000"/>
          <w:sz w:val="27"/>
          <w:szCs w:val="27"/>
          <w:lang w:bidi="ar-SA"/>
        </w:rPr>
        <w:t>perjury .</w:t>
      </w:r>
      <w:proofErr w:type="gramEnd"/>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t>IMPEACHMENT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57. [IMPEACHMENTS, HOUSE MAY ORDER]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House of Representatives shall have the power to order impeachments, which shall in all cases be by a vote of two-thirds of its members.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58. [LIABILITY TO; SENATE TO TRY; JUDGMENT]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Every officer of State, whether judicial or executive, shall be liable to be impeached by the House of Representatives, either when in office or after resignation or removal for maladministration.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Senate shall have the sole power of trying and deciding upon all impeachments. When sitting for that purpose, they shall be on oath, or affirmation, and no person shall be convicted, without the concurrence of two-thirds of the members present. Judgment in cases of impeachment shall not extend further than to removal from office and disqualification to hold or enjoy any office of honor, or profit, or trust, under this State. But the person convicted shall, nevertheless, be liable and subject to indictment, trial, judgment, and punishment, according to law.</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t>MILITIA</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59. [MILITIA]</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inhabitants of this State shall be trained and armed for its defense, under such regulations, restrictions, and exceptions, as Congress, agreeably to the Constitution of the United States, and the Legislature of this State, shall direct.</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t>GENERAL PROVISIONS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60. [LEGISLATURE RESTRICTED]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No person </w:t>
      </w:r>
      <w:proofErr w:type="gramStart"/>
      <w:r w:rsidRPr="006342B9">
        <w:rPr>
          <w:rFonts w:ascii="Times New Roman" w:eastAsia="Times New Roman" w:hAnsi="Times New Roman" w:cs="Times New Roman"/>
          <w:color w:val="000000"/>
          <w:sz w:val="27"/>
          <w:szCs w:val="27"/>
          <w:highlight w:val="yellow"/>
          <w:lang w:bidi="ar-SA"/>
        </w:rPr>
        <w:t>ought</w:t>
      </w:r>
      <w:proofErr w:type="gramEnd"/>
      <w:r w:rsidRPr="005C73EE">
        <w:rPr>
          <w:rFonts w:ascii="Times New Roman" w:eastAsia="Times New Roman" w:hAnsi="Times New Roman" w:cs="Times New Roman"/>
          <w:color w:val="000000"/>
          <w:sz w:val="27"/>
          <w:szCs w:val="27"/>
          <w:lang w:bidi="ar-SA"/>
        </w:rPr>
        <w:t xml:space="preserve"> </w:t>
      </w:r>
      <w:r w:rsidR="006342B9">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in any case, or in any time, to be declared guilty of treason or felony, by the Legislature, nor to have a sentence upon conviction for felony commuted, remitted, or mitigated by the Legislature.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61. [OFFICES OF PROFIT; COMPENSATION; ILLEGAL FEES]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As all persons of full age, to preserve their independence (if without a sufficient estate) ought to have some profession, calling, trade, or farm, whereby they may honestly subsist, there can be no </w:t>
      </w:r>
      <w:r w:rsidRPr="005C73EE">
        <w:rPr>
          <w:rFonts w:ascii="Times New Roman" w:eastAsia="Times New Roman" w:hAnsi="Times New Roman" w:cs="Times New Roman"/>
          <w:color w:val="000000"/>
          <w:sz w:val="27"/>
          <w:szCs w:val="27"/>
          <w:lang w:bidi="ar-SA"/>
        </w:rPr>
        <w:lastRenderedPageBreak/>
        <w:t>necessity for, nor use in, establishing offices of profit, the usual effects of which are dependence and servility, unbecoming free citizens, in the possessors or expectants, and faction, contention and discord among the people. But if any person is called into public service to the prejudice of that person's private affairs, the person has a right to a reasonable compensation</w:t>
      </w:r>
      <w:r w:rsidR="006342B9">
        <w:rPr>
          <w:rFonts w:ascii="Times New Roman" w:eastAsia="Times New Roman" w:hAnsi="Times New Roman" w:cs="Times New Roman"/>
          <w:color w:val="000000"/>
          <w:sz w:val="27"/>
          <w:szCs w:val="27"/>
          <w:lang w:bidi="ar-SA"/>
        </w:rPr>
        <w:t xml:space="preserve"> </w:t>
      </w:r>
      <w:r w:rsidR="006342B9">
        <w:rPr>
          <w:rFonts w:ascii="Times New Roman" w:eastAsia="Times New Roman" w:hAnsi="Times New Roman" w:cs="Times New Roman"/>
          <w:color w:val="FF0000"/>
          <w:sz w:val="27"/>
          <w:szCs w:val="27"/>
          <w:lang w:bidi="ar-SA"/>
        </w:rPr>
        <w:t>[as determined by the State’s private sector compensation for similar work</w:t>
      </w:r>
      <w:r w:rsidR="00274A54">
        <w:rPr>
          <w:rFonts w:ascii="Times New Roman" w:eastAsia="Times New Roman" w:hAnsi="Times New Roman" w:cs="Times New Roman"/>
          <w:color w:val="FF0000"/>
          <w:sz w:val="27"/>
          <w:szCs w:val="27"/>
          <w:lang w:bidi="ar-SA"/>
        </w:rPr>
        <w:t>]</w:t>
      </w:r>
      <w:r w:rsidRPr="005C73EE">
        <w:rPr>
          <w:rFonts w:ascii="Times New Roman" w:eastAsia="Times New Roman" w:hAnsi="Times New Roman" w:cs="Times New Roman"/>
          <w:color w:val="000000"/>
          <w:sz w:val="27"/>
          <w:szCs w:val="27"/>
          <w:lang w:bidi="ar-SA"/>
        </w:rPr>
        <w:t xml:space="preserve">; </w:t>
      </w:r>
      <w:r w:rsidRPr="00D24F59">
        <w:rPr>
          <w:rFonts w:ascii="Times New Roman" w:eastAsia="Times New Roman" w:hAnsi="Times New Roman" w:cs="Times New Roman"/>
          <w:strike/>
          <w:color w:val="000000"/>
          <w:sz w:val="27"/>
          <w:szCs w:val="27"/>
          <w:highlight w:val="yellow"/>
          <w:lang w:bidi="ar-SA"/>
        </w:rPr>
        <w:t>and whenever an office through increase of fees or otherwise, becomes so profitable as to occasion many to apply for it, the profit ought to be lessened by the Legislature.</w:t>
      </w:r>
      <w:r w:rsidRPr="005C73EE">
        <w:rPr>
          <w:rFonts w:ascii="Times New Roman" w:eastAsia="Times New Roman" w:hAnsi="Times New Roman" w:cs="Times New Roman"/>
          <w:color w:val="000000"/>
          <w:sz w:val="27"/>
          <w:szCs w:val="27"/>
          <w:lang w:bidi="ar-SA"/>
        </w:rPr>
        <w:t xml:space="preserve"> And if any </w:t>
      </w:r>
      <w:r w:rsidRPr="00D24F59">
        <w:rPr>
          <w:rFonts w:ascii="Times New Roman" w:eastAsia="Times New Roman" w:hAnsi="Times New Roman" w:cs="Times New Roman"/>
          <w:strike/>
          <w:color w:val="000000"/>
          <w:sz w:val="27"/>
          <w:szCs w:val="27"/>
          <w:highlight w:val="yellow"/>
          <w:lang w:bidi="ar-SA"/>
        </w:rPr>
        <w:t>officer</w:t>
      </w:r>
      <w:r w:rsidRPr="005C73EE">
        <w:rPr>
          <w:rFonts w:ascii="Times New Roman" w:eastAsia="Times New Roman" w:hAnsi="Times New Roman" w:cs="Times New Roman"/>
          <w:color w:val="000000"/>
          <w:sz w:val="27"/>
          <w:szCs w:val="27"/>
          <w:lang w:bidi="ar-SA"/>
        </w:rPr>
        <w:t xml:space="preserve"> </w:t>
      </w:r>
      <w:r w:rsidR="00D24F59">
        <w:rPr>
          <w:rFonts w:ascii="Times New Roman" w:eastAsia="Times New Roman" w:hAnsi="Times New Roman" w:cs="Times New Roman"/>
          <w:color w:val="FF0000"/>
          <w:sz w:val="27"/>
          <w:szCs w:val="27"/>
          <w:lang w:bidi="ar-SA"/>
        </w:rPr>
        <w:t xml:space="preserve">[state employee—elected, appointed, or hired] </w:t>
      </w:r>
      <w:r w:rsidRPr="005C73EE">
        <w:rPr>
          <w:rFonts w:ascii="Times New Roman" w:eastAsia="Times New Roman" w:hAnsi="Times New Roman" w:cs="Times New Roman"/>
          <w:color w:val="000000"/>
          <w:sz w:val="27"/>
          <w:szCs w:val="27"/>
          <w:lang w:bidi="ar-SA"/>
        </w:rPr>
        <w:t xml:space="preserve">shall wittingly and </w:t>
      </w:r>
      <w:proofErr w:type="spellStart"/>
      <w:r w:rsidRPr="005C73EE">
        <w:rPr>
          <w:rFonts w:ascii="Times New Roman" w:eastAsia="Times New Roman" w:hAnsi="Times New Roman" w:cs="Times New Roman"/>
          <w:color w:val="000000"/>
          <w:sz w:val="27"/>
          <w:szCs w:val="27"/>
          <w:lang w:bidi="ar-SA"/>
        </w:rPr>
        <w:t>wil</w:t>
      </w:r>
      <w:proofErr w:type="spellEnd"/>
      <w:r w:rsidR="0092252D" w:rsidRPr="0092252D">
        <w:rPr>
          <w:rFonts w:ascii="Times New Roman" w:eastAsia="Times New Roman" w:hAnsi="Times New Roman" w:cs="Times New Roman"/>
          <w:color w:val="FF0000"/>
          <w:sz w:val="27"/>
          <w:szCs w:val="27"/>
          <w:lang w:bidi="ar-SA"/>
        </w:rPr>
        <w:t>[</w:t>
      </w:r>
      <w:r w:rsidR="0092252D">
        <w:rPr>
          <w:rFonts w:ascii="Times New Roman" w:eastAsia="Times New Roman" w:hAnsi="Times New Roman" w:cs="Times New Roman"/>
          <w:color w:val="FF0000"/>
          <w:sz w:val="27"/>
          <w:szCs w:val="27"/>
          <w:lang w:bidi="ar-SA"/>
        </w:rPr>
        <w:t>l]</w:t>
      </w:r>
      <w:r w:rsidRPr="005C73EE">
        <w:rPr>
          <w:rFonts w:ascii="Times New Roman" w:eastAsia="Times New Roman" w:hAnsi="Times New Roman" w:cs="Times New Roman"/>
          <w:color w:val="000000"/>
          <w:sz w:val="27"/>
          <w:szCs w:val="27"/>
          <w:lang w:bidi="ar-SA"/>
        </w:rPr>
        <w:t xml:space="preserve">fully, take greater fees than the law allows, it shall ever after disqualify that person from holding any </w:t>
      </w:r>
      <w:r w:rsidRPr="00D24F59">
        <w:rPr>
          <w:rFonts w:ascii="Times New Roman" w:eastAsia="Times New Roman" w:hAnsi="Times New Roman" w:cs="Times New Roman"/>
          <w:strike/>
          <w:color w:val="000000"/>
          <w:sz w:val="27"/>
          <w:szCs w:val="27"/>
          <w:highlight w:val="yellow"/>
          <w:lang w:bidi="ar-SA"/>
        </w:rPr>
        <w:t>office</w:t>
      </w:r>
      <w:r w:rsidRPr="005C73EE">
        <w:rPr>
          <w:rFonts w:ascii="Times New Roman" w:eastAsia="Times New Roman" w:hAnsi="Times New Roman" w:cs="Times New Roman"/>
          <w:color w:val="000000"/>
          <w:sz w:val="27"/>
          <w:szCs w:val="27"/>
          <w:lang w:bidi="ar-SA"/>
        </w:rPr>
        <w:t xml:space="preserve"> </w:t>
      </w:r>
      <w:r w:rsidR="00D24F59">
        <w:rPr>
          <w:rFonts w:ascii="Times New Roman" w:eastAsia="Times New Roman" w:hAnsi="Times New Roman" w:cs="Times New Roman"/>
          <w:color w:val="FF0000"/>
          <w:sz w:val="27"/>
          <w:szCs w:val="27"/>
          <w:lang w:bidi="ar-SA"/>
        </w:rPr>
        <w:t xml:space="preserve">[position] </w:t>
      </w:r>
      <w:r w:rsidRPr="005C73EE">
        <w:rPr>
          <w:rFonts w:ascii="Times New Roman" w:eastAsia="Times New Roman" w:hAnsi="Times New Roman" w:cs="Times New Roman"/>
          <w:color w:val="000000"/>
          <w:sz w:val="27"/>
          <w:szCs w:val="27"/>
          <w:lang w:bidi="ar-SA"/>
        </w:rPr>
        <w:t>in this State until the person shall be restored by act of legislation.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62. [RECORD OF DEEDS]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All deeds and conveyances of lands shall be recorded in the Town Clerk's office in their respective towns; and, for want thereof, in the County Clerk's office in the same county.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63. [ENTAILS TO BE REGULATED]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Legislature shall regulate entails in such manner as to prevent perpetuities.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64. [PUNISHMENT AT HARD LABOR, WHEN]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To deter more effectually from the commission of crimes, by continued visible punishments of long duration, and to make sanguinary punishments less necessary, means </w:t>
      </w:r>
      <w:r w:rsidRPr="00D24F59">
        <w:rPr>
          <w:rFonts w:ascii="Times New Roman" w:eastAsia="Times New Roman" w:hAnsi="Times New Roman" w:cs="Times New Roman"/>
          <w:strike/>
          <w:color w:val="000000"/>
          <w:sz w:val="27"/>
          <w:szCs w:val="27"/>
          <w:highlight w:val="yellow"/>
          <w:lang w:bidi="ar-SA"/>
        </w:rPr>
        <w:t>ought to</w:t>
      </w:r>
      <w:r w:rsidRPr="005C73EE">
        <w:rPr>
          <w:rFonts w:ascii="Times New Roman" w:eastAsia="Times New Roman" w:hAnsi="Times New Roman" w:cs="Times New Roman"/>
          <w:color w:val="000000"/>
          <w:sz w:val="27"/>
          <w:szCs w:val="27"/>
          <w:lang w:bidi="ar-SA"/>
        </w:rPr>
        <w:t xml:space="preserve"> </w:t>
      </w:r>
      <w:r w:rsidR="00274A54">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 xml:space="preserve">be provided for punishing by hard labor, those who shall be convicted of crimes not capital, whereby the criminal shall be employed for the benefit of the public, or for the reparation of injuries done to private persons: and all persons at proper times </w:t>
      </w:r>
      <w:r w:rsidRPr="00D24F59">
        <w:rPr>
          <w:rFonts w:ascii="Times New Roman" w:eastAsia="Times New Roman" w:hAnsi="Times New Roman" w:cs="Times New Roman"/>
          <w:strike/>
          <w:color w:val="000000"/>
          <w:sz w:val="27"/>
          <w:szCs w:val="27"/>
          <w:highlight w:val="yellow"/>
          <w:lang w:bidi="ar-SA"/>
        </w:rPr>
        <w:t>ought to</w:t>
      </w:r>
      <w:r w:rsidRPr="005C73EE">
        <w:rPr>
          <w:rFonts w:ascii="Times New Roman" w:eastAsia="Times New Roman" w:hAnsi="Times New Roman" w:cs="Times New Roman"/>
          <w:color w:val="000000"/>
          <w:sz w:val="27"/>
          <w:szCs w:val="27"/>
          <w:lang w:bidi="ar-SA"/>
        </w:rPr>
        <w:t xml:space="preserve"> </w:t>
      </w:r>
      <w:r w:rsidR="00274A54">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be permitted to see them at their labor.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65. [SUICIDE'S ESTATE NOT FORFEITED; NO DEODAND]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The estates of such persons as may destroy their own lives, shall not, for that offence, be forfeited, but shall descend or ascend in the same manner as if such persons had died in a natural way. Nor shall any article which shall accidentally occasion the death of any person, be deemed a </w:t>
      </w:r>
      <w:proofErr w:type="spellStart"/>
      <w:r w:rsidRPr="005C73EE">
        <w:rPr>
          <w:rFonts w:ascii="Times New Roman" w:eastAsia="Times New Roman" w:hAnsi="Times New Roman" w:cs="Times New Roman"/>
          <w:color w:val="000000"/>
          <w:sz w:val="27"/>
          <w:szCs w:val="27"/>
          <w:lang w:bidi="ar-SA"/>
        </w:rPr>
        <w:t>deodand</w:t>
      </w:r>
      <w:proofErr w:type="spellEnd"/>
      <w:r w:rsidRPr="005C73EE">
        <w:rPr>
          <w:rFonts w:ascii="Times New Roman" w:eastAsia="Times New Roman" w:hAnsi="Times New Roman" w:cs="Times New Roman"/>
          <w:color w:val="000000"/>
          <w:sz w:val="27"/>
          <w:szCs w:val="27"/>
          <w:lang w:bidi="ar-SA"/>
        </w:rPr>
        <w:t>, or in any wise forfeited on account of such misfortune.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66. [CITIZENSHIP]</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Every person of good character, who comes to settle in this State, having first taken an oath or affirmation of allegiance to the same, may purchase, or by other just means acquire, hold and transfer land or other real estate; and after one year's residence shall be deemed a free denizen thereof, and entitled to all rights of a natural born subject of this State, except those privileges, the right to which is herein elsewhere determined, and except also that such person shall not be capable of being elected Treasurer, or Representative in Assembly, until after two years' residence, nor be eligible to the office of Governor or Lieutenant-Governor until the person shall have resided in this State as required by section 23 of this Constitution.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lastRenderedPageBreak/>
        <w:t>§ 67. [HUNTING; FOWLING AND FISHING]</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The inhabitants of this State shall have liberty in seasonable times, to hunt and fowl on the lands they hold, and on other lands not </w:t>
      </w:r>
      <w:proofErr w:type="spellStart"/>
      <w:r w:rsidRPr="005C73EE">
        <w:rPr>
          <w:rFonts w:ascii="Times New Roman" w:eastAsia="Times New Roman" w:hAnsi="Times New Roman" w:cs="Times New Roman"/>
          <w:color w:val="000000"/>
          <w:sz w:val="27"/>
          <w:szCs w:val="27"/>
          <w:lang w:bidi="ar-SA"/>
        </w:rPr>
        <w:t>inclosed</w:t>
      </w:r>
      <w:proofErr w:type="spellEnd"/>
      <w:r w:rsidRPr="005C73EE">
        <w:rPr>
          <w:rFonts w:ascii="Times New Roman" w:eastAsia="Times New Roman" w:hAnsi="Times New Roman" w:cs="Times New Roman"/>
          <w:color w:val="000000"/>
          <w:sz w:val="27"/>
          <w:szCs w:val="27"/>
          <w:lang w:bidi="ar-SA"/>
        </w:rPr>
        <w:t xml:space="preserve">, and in like manner to fish in all </w:t>
      </w:r>
      <w:proofErr w:type="spellStart"/>
      <w:r w:rsidRPr="005C73EE">
        <w:rPr>
          <w:rFonts w:ascii="Times New Roman" w:eastAsia="Times New Roman" w:hAnsi="Times New Roman" w:cs="Times New Roman"/>
          <w:color w:val="000000"/>
          <w:sz w:val="27"/>
          <w:szCs w:val="27"/>
          <w:lang w:bidi="ar-SA"/>
        </w:rPr>
        <w:t>boatable</w:t>
      </w:r>
      <w:proofErr w:type="spellEnd"/>
      <w:r w:rsidRPr="005C73EE">
        <w:rPr>
          <w:rFonts w:ascii="Times New Roman" w:eastAsia="Times New Roman" w:hAnsi="Times New Roman" w:cs="Times New Roman"/>
          <w:color w:val="000000"/>
          <w:sz w:val="27"/>
          <w:szCs w:val="27"/>
          <w:lang w:bidi="ar-SA"/>
        </w:rPr>
        <w:t xml:space="preserve"> and other waters (not private property) under proper regulations, to be made and provided by the General Assembly.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68. [LAWS TO ENCOURAGE VIRTUE AND PREVENT VICE; SCHOOLS; RELIGIOUS ACTIVITIES]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Laws for the encouragement of virtue and prevention of vice and immorality </w:t>
      </w:r>
      <w:r w:rsidRPr="00D24F59">
        <w:rPr>
          <w:rFonts w:ascii="Times New Roman" w:eastAsia="Times New Roman" w:hAnsi="Times New Roman" w:cs="Times New Roman"/>
          <w:strike/>
          <w:color w:val="000000"/>
          <w:sz w:val="27"/>
          <w:szCs w:val="27"/>
          <w:highlight w:val="yellow"/>
          <w:lang w:bidi="ar-SA"/>
        </w:rPr>
        <w:t>ought to</w:t>
      </w:r>
      <w:r w:rsidRPr="005C73EE">
        <w:rPr>
          <w:rFonts w:ascii="Times New Roman" w:eastAsia="Times New Roman" w:hAnsi="Times New Roman" w:cs="Times New Roman"/>
          <w:color w:val="000000"/>
          <w:sz w:val="27"/>
          <w:szCs w:val="27"/>
          <w:lang w:bidi="ar-SA"/>
        </w:rPr>
        <w:t xml:space="preserve"> </w:t>
      </w:r>
      <w:r w:rsidR="00274A54">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be constantly kept in force, and duly executed</w:t>
      </w:r>
      <w:r w:rsidRPr="00274A54">
        <w:rPr>
          <w:rFonts w:ascii="Times New Roman" w:eastAsia="Times New Roman" w:hAnsi="Times New Roman" w:cs="Times New Roman"/>
          <w:strike/>
          <w:color w:val="000000"/>
          <w:sz w:val="27"/>
          <w:szCs w:val="27"/>
          <w:highlight w:val="yellow"/>
          <w:lang w:bidi="ar-SA"/>
        </w:rPr>
        <w:t>; and</w:t>
      </w:r>
      <w:r w:rsidRPr="00274A54">
        <w:rPr>
          <w:rFonts w:ascii="Times New Roman" w:eastAsia="Times New Roman" w:hAnsi="Times New Roman" w:cs="Times New Roman"/>
          <w:strike/>
          <w:color w:val="000000"/>
          <w:sz w:val="27"/>
          <w:szCs w:val="27"/>
          <w:lang w:bidi="ar-SA"/>
        </w:rPr>
        <w:t xml:space="preserve"> </w:t>
      </w:r>
      <w:r w:rsidRPr="00274A54">
        <w:rPr>
          <w:rFonts w:ascii="Times New Roman" w:eastAsia="Times New Roman" w:hAnsi="Times New Roman" w:cs="Times New Roman"/>
          <w:strike/>
          <w:color w:val="000000"/>
          <w:sz w:val="27"/>
          <w:szCs w:val="27"/>
          <w:highlight w:val="yellow"/>
          <w:lang w:bidi="ar-SA"/>
        </w:rPr>
        <w:t>a</w:t>
      </w:r>
      <w:r w:rsidRPr="005C73EE">
        <w:rPr>
          <w:rFonts w:ascii="Times New Roman" w:eastAsia="Times New Roman" w:hAnsi="Times New Roman" w:cs="Times New Roman"/>
          <w:color w:val="000000"/>
          <w:sz w:val="27"/>
          <w:szCs w:val="27"/>
          <w:lang w:bidi="ar-SA"/>
        </w:rPr>
        <w:t xml:space="preserve"> </w:t>
      </w:r>
      <w:r w:rsidR="00274A54">
        <w:rPr>
          <w:rFonts w:ascii="Times New Roman" w:eastAsia="Times New Roman" w:hAnsi="Times New Roman" w:cs="Times New Roman"/>
          <w:color w:val="000000"/>
          <w:sz w:val="27"/>
          <w:szCs w:val="27"/>
          <w:lang w:bidi="ar-SA"/>
        </w:rPr>
        <w:t xml:space="preserve">  </w:t>
      </w:r>
      <w:r w:rsidR="00944813">
        <w:rPr>
          <w:rFonts w:ascii="Times New Roman" w:eastAsia="Times New Roman" w:hAnsi="Times New Roman" w:cs="Times New Roman"/>
          <w:color w:val="FF0000"/>
          <w:sz w:val="27"/>
          <w:szCs w:val="27"/>
          <w:lang w:bidi="ar-SA"/>
        </w:rPr>
        <w:t xml:space="preserve">[A] </w:t>
      </w:r>
      <w:r w:rsidRPr="005C73EE">
        <w:rPr>
          <w:rFonts w:ascii="Times New Roman" w:eastAsia="Times New Roman" w:hAnsi="Times New Roman" w:cs="Times New Roman"/>
          <w:color w:val="000000"/>
          <w:sz w:val="27"/>
          <w:szCs w:val="27"/>
          <w:lang w:bidi="ar-SA"/>
        </w:rPr>
        <w:t xml:space="preserve">competent number of schools </w:t>
      </w:r>
      <w:r w:rsidRPr="00D24F59">
        <w:rPr>
          <w:rFonts w:ascii="Times New Roman" w:eastAsia="Times New Roman" w:hAnsi="Times New Roman" w:cs="Times New Roman"/>
          <w:strike/>
          <w:color w:val="000000"/>
          <w:sz w:val="27"/>
          <w:szCs w:val="27"/>
          <w:highlight w:val="yellow"/>
          <w:lang w:bidi="ar-SA"/>
        </w:rPr>
        <w:t>ought to</w:t>
      </w:r>
      <w:r w:rsidRPr="005C73EE">
        <w:rPr>
          <w:rFonts w:ascii="Times New Roman" w:eastAsia="Times New Roman" w:hAnsi="Times New Roman" w:cs="Times New Roman"/>
          <w:color w:val="000000"/>
          <w:sz w:val="27"/>
          <w:szCs w:val="27"/>
          <w:lang w:bidi="ar-SA"/>
        </w:rPr>
        <w:t xml:space="preserve"> </w:t>
      </w:r>
      <w:r w:rsidR="00274A54">
        <w:rPr>
          <w:rFonts w:ascii="Times New Roman" w:eastAsia="Times New Roman" w:hAnsi="Times New Roman" w:cs="Times New Roman"/>
          <w:color w:val="FF0000"/>
          <w:sz w:val="27"/>
          <w:szCs w:val="27"/>
          <w:lang w:bidi="ar-SA"/>
        </w:rPr>
        <w:t xml:space="preserve">[shall] </w:t>
      </w:r>
      <w:r w:rsidRPr="005C73EE">
        <w:rPr>
          <w:rFonts w:ascii="Times New Roman" w:eastAsia="Times New Roman" w:hAnsi="Times New Roman" w:cs="Times New Roman"/>
          <w:color w:val="000000"/>
          <w:sz w:val="27"/>
          <w:szCs w:val="27"/>
          <w:lang w:bidi="ar-SA"/>
        </w:rPr>
        <w:t>be maintained in each town</w:t>
      </w:r>
      <w:r w:rsidR="00944813">
        <w:rPr>
          <w:rFonts w:ascii="Times New Roman" w:eastAsia="Times New Roman" w:hAnsi="Times New Roman" w:cs="Times New Roman"/>
          <w:color w:val="000000"/>
          <w:sz w:val="27"/>
          <w:szCs w:val="27"/>
          <w:lang w:bidi="ar-SA"/>
        </w:rPr>
        <w:t xml:space="preserve"> </w:t>
      </w:r>
      <w:r w:rsidR="00944813">
        <w:rPr>
          <w:rFonts w:ascii="Times New Roman" w:eastAsia="Times New Roman" w:hAnsi="Times New Roman" w:cs="Times New Roman"/>
          <w:color w:val="FF0000"/>
          <w:sz w:val="27"/>
          <w:szCs w:val="27"/>
          <w:lang w:bidi="ar-SA"/>
        </w:rPr>
        <w:t>[and/or region</w:t>
      </w:r>
      <w:r w:rsidR="0069709C">
        <w:rPr>
          <w:rFonts w:ascii="Times New Roman" w:eastAsia="Times New Roman" w:hAnsi="Times New Roman" w:cs="Times New Roman"/>
          <w:color w:val="FF0000"/>
          <w:sz w:val="27"/>
          <w:szCs w:val="27"/>
          <w:lang w:bidi="ar-SA"/>
        </w:rPr>
        <w:t xml:space="preserve"> </w:t>
      </w:r>
      <w:r w:rsidR="00944813">
        <w:rPr>
          <w:rFonts w:ascii="Times New Roman" w:eastAsia="Times New Roman" w:hAnsi="Times New Roman" w:cs="Times New Roman"/>
          <w:color w:val="FF0000"/>
          <w:sz w:val="27"/>
          <w:szCs w:val="27"/>
          <w:lang w:bidi="ar-SA"/>
        </w:rPr>
        <w:t>]</w:t>
      </w:r>
      <w:r w:rsidRPr="005C73EE">
        <w:rPr>
          <w:rFonts w:ascii="Times New Roman" w:eastAsia="Times New Roman" w:hAnsi="Times New Roman" w:cs="Times New Roman"/>
          <w:color w:val="000000"/>
          <w:sz w:val="27"/>
          <w:szCs w:val="27"/>
          <w:lang w:bidi="ar-SA"/>
        </w:rPr>
        <w:t xml:space="preserve"> </w:t>
      </w:r>
      <w:r w:rsidRPr="00274A54">
        <w:rPr>
          <w:rFonts w:ascii="Times New Roman" w:eastAsia="Times New Roman" w:hAnsi="Times New Roman" w:cs="Times New Roman"/>
          <w:strike/>
          <w:color w:val="000000"/>
          <w:sz w:val="27"/>
          <w:szCs w:val="27"/>
          <w:highlight w:val="yellow"/>
          <w:lang w:bidi="ar-SA"/>
        </w:rPr>
        <w:t xml:space="preserve">unless the general assembly permits other provisions </w:t>
      </w:r>
      <w:r w:rsidR="00944813">
        <w:rPr>
          <w:rFonts w:ascii="Times New Roman" w:eastAsia="Times New Roman" w:hAnsi="Times New Roman" w:cs="Times New Roman"/>
          <w:color w:val="000000"/>
          <w:sz w:val="27"/>
          <w:szCs w:val="27"/>
          <w:lang w:bidi="ar-SA"/>
        </w:rPr>
        <w:t xml:space="preserve"> </w:t>
      </w:r>
      <w:r w:rsidRPr="00944813">
        <w:rPr>
          <w:rFonts w:ascii="Times New Roman" w:eastAsia="Times New Roman" w:hAnsi="Times New Roman" w:cs="Times New Roman"/>
          <w:color w:val="000000"/>
          <w:sz w:val="27"/>
          <w:szCs w:val="27"/>
          <w:lang w:bidi="ar-SA"/>
        </w:rPr>
        <w:t>for the convenient instruction of youth</w:t>
      </w:r>
      <w:r w:rsidR="003D6FC3">
        <w:rPr>
          <w:rFonts w:ascii="Times New Roman" w:eastAsia="Times New Roman" w:hAnsi="Times New Roman" w:cs="Times New Roman"/>
          <w:color w:val="000000"/>
          <w:sz w:val="27"/>
          <w:szCs w:val="27"/>
          <w:lang w:bidi="ar-SA"/>
        </w:rPr>
        <w:t xml:space="preserve"> </w:t>
      </w:r>
      <w:r w:rsidR="00944813">
        <w:rPr>
          <w:rFonts w:ascii="Times New Roman" w:eastAsia="Times New Roman" w:hAnsi="Times New Roman" w:cs="Times New Roman"/>
          <w:color w:val="FF0000"/>
          <w:sz w:val="27"/>
          <w:szCs w:val="27"/>
          <w:lang w:bidi="ar-SA"/>
        </w:rPr>
        <w:t>[</w:t>
      </w:r>
      <w:r w:rsidR="003D6FC3">
        <w:rPr>
          <w:rFonts w:ascii="Times New Roman" w:eastAsia="Times New Roman" w:hAnsi="Times New Roman" w:cs="Times New Roman"/>
          <w:color w:val="FF0000"/>
          <w:sz w:val="27"/>
          <w:szCs w:val="27"/>
          <w:lang w:bidi="ar-SA"/>
        </w:rPr>
        <w:t>from birth to age eighteen</w:t>
      </w:r>
      <w:r w:rsidR="00944813">
        <w:rPr>
          <w:rFonts w:ascii="Times New Roman" w:eastAsia="Times New Roman" w:hAnsi="Times New Roman" w:cs="Times New Roman"/>
          <w:color w:val="FF0000"/>
          <w:sz w:val="27"/>
          <w:szCs w:val="27"/>
          <w:lang w:bidi="ar-SA"/>
        </w:rPr>
        <w:t xml:space="preserve">; parents/guardians shall determine </w:t>
      </w:r>
      <w:r w:rsidR="0069709C">
        <w:rPr>
          <w:rFonts w:ascii="Times New Roman" w:eastAsia="Times New Roman" w:hAnsi="Times New Roman" w:cs="Times New Roman"/>
          <w:color w:val="FF0000"/>
          <w:sz w:val="27"/>
          <w:szCs w:val="27"/>
          <w:lang w:bidi="ar-SA"/>
        </w:rPr>
        <w:t xml:space="preserve">school </w:t>
      </w:r>
      <w:r w:rsidR="003D6FC3">
        <w:rPr>
          <w:rFonts w:ascii="Times New Roman" w:eastAsia="Times New Roman" w:hAnsi="Times New Roman" w:cs="Times New Roman"/>
          <w:color w:val="FF0000"/>
          <w:sz w:val="27"/>
          <w:szCs w:val="27"/>
          <w:lang w:bidi="ar-SA"/>
        </w:rPr>
        <w:t xml:space="preserve">or in home </w:t>
      </w:r>
      <w:r w:rsidR="0069709C">
        <w:rPr>
          <w:rFonts w:ascii="Times New Roman" w:eastAsia="Times New Roman" w:hAnsi="Times New Roman" w:cs="Times New Roman"/>
          <w:color w:val="FF0000"/>
          <w:sz w:val="27"/>
          <w:szCs w:val="27"/>
          <w:lang w:bidi="ar-SA"/>
        </w:rPr>
        <w:t>placement with</w:t>
      </w:r>
      <w:r w:rsidR="00944813">
        <w:rPr>
          <w:rFonts w:ascii="Times New Roman" w:eastAsia="Times New Roman" w:hAnsi="Times New Roman" w:cs="Times New Roman"/>
          <w:color w:val="FF0000"/>
          <w:sz w:val="27"/>
          <w:szCs w:val="27"/>
          <w:lang w:bidi="ar-SA"/>
        </w:rPr>
        <w:t xml:space="preserve"> </w:t>
      </w:r>
      <w:r w:rsidR="0069709C">
        <w:rPr>
          <w:rFonts w:ascii="Times New Roman" w:eastAsia="Times New Roman" w:hAnsi="Times New Roman" w:cs="Times New Roman"/>
          <w:color w:val="FF0000"/>
          <w:sz w:val="27"/>
          <w:szCs w:val="27"/>
          <w:lang w:bidi="ar-SA"/>
        </w:rPr>
        <w:t xml:space="preserve">reasonable reimbursement of education expenses provided by </w:t>
      </w:r>
      <w:r w:rsidR="00944813">
        <w:rPr>
          <w:rFonts w:ascii="Times New Roman" w:eastAsia="Times New Roman" w:hAnsi="Times New Roman" w:cs="Times New Roman"/>
          <w:color w:val="FF0000"/>
          <w:sz w:val="27"/>
          <w:szCs w:val="27"/>
          <w:lang w:bidi="ar-SA"/>
        </w:rPr>
        <w:t>state</w:t>
      </w:r>
      <w:r w:rsidR="0069709C">
        <w:rPr>
          <w:rFonts w:ascii="Times New Roman" w:eastAsia="Times New Roman" w:hAnsi="Times New Roman" w:cs="Times New Roman"/>
          <w:color w:val="FF0000"/>
          <w:sz w:val="27"/>
          <w:szCs w:val="27"/>
          <w:lang w:bidi="ar-SA"/>
        </w:rPr>
        <w:t>/local</w:t>
      </w:r>
      <w:r w:rsidR="00944813">
        <w:rPr>
          <w:rFonts w:ascii="Times New Roman" w:eastAsia="Times New Roman" w:hAnsi="Times New Roman" w:cs="Times New Roman"/>
          <w:color w:val="FF0000"/>
          <w:sz w:val="27"/>
          <w:szCs w:val="27"/>
          <w:lang w:bidi="ar-SA"/>
        </w:rPr>
        <w:t xml:space="preserve"> funding; the state may </w:t>
      </w:r>
      <w:r w:rsidR="0069709C">
        <w:rPr>
          <w:rFonts w:ascii="Times New Roman" w:eastAsia="Times New Roman" w:hAnsi="Times New Roman" w:cs="Times New Roman"/>
          <w:color w:val="FF0000"/>
          <w:sz w:val="27"/>
          <w:szCs w:val="27"/>
          <w:lang w:bidi="ar-SA"/>
        </w:rPr>
        <w:t>demand</w:t>
      </w:r>
      <w:r w:rsidR="00944813">
        <w:rPr>
          <w:rFonts w:ascii="Times New Roman" w:eastAsia="Times New Roman" w:hAnsi="Times New Roman" w:cs="Times New Roman"/>
          <w:color w:val="FF0000"/>
          <w:sz w:val="27"/>
          <w:szCs w:val="27"/>
          <w:lang w:bidi="ar-SA"/>
        </w:rPr>
        <w:t xml:space="preserve"> alternative </w:t>
      </w:r>
      <w:r w:rsidR="003D6FC3">
        <w:rPr>
          <w:rFonts w:ascii="Times New Roman" w:eastAsia="Times New Roman" w:hAnsi="Times New Roman" w:cs="Times New Roman"/>
          <w:color w:val="FF0000"/>
          <w:sz w:val="27"/>
          <w:szCs w:val="27"/>
          <w:lang w:bidi="ar-SA"/>
        </w:rPr>
        <w:t xml:space="preserve">educational </w:t>
      </w:r>
      <w:r w:rsidR="00944813">
        <w:rPr>
          <w:rFonts w:ascii="Times New Roman" w:eastAsia="Times New Roman" w:hAnsi="Times New Roman" w:cs="Times New Roman"/>
          <w:color w:val="FF0000"/>
          <w:sz w:val="27"/>
          <w:szCs w:val="27"/>
          <w:lang w:bidi="ar-SA"/>
        </w:rPr>
        <w:t xml:space="preserve">placement if </w:t>
      </w:r>
      <w:r w:rsidR="003D6FC3">
        <w:rPr>
          <w:rFonts w:ascii="Times New Roman" w:eastAsia="Times New Roman" w:hAnsi="Times New Roman" w:cs="Times New Roman"/>
          <w:color w:val="FF0000"/>
          <w:sz w:val="27"/>
          <w:szCs w:val="27"/>
          <w:lang w:bidi="ar-SA"/>
        </w:rPr>
        <w:t xml:space="preserve">required </w:t>
      </w:r>
      <w:r w:rsidR="00944813">
        <w:rPr>
          <w:rFonts w:ascii="Times New Roman" w:eastAsia="Times New Roman" w:hAnsi="Times New Roman" w:cs="Times New Roman"/>
          <w:color w:val="FF0000"/>
          <w:sz w:val="27"/>
          <w:szCs w:val="27"/>
          <w:lang w:bidi="ar-SA"/>
        </w:rPr>
        <w:t xml:space="preserve">annual assessment of </w:t>
      </w:r>
      <w:r w:rsidR="00D24F59">
        <w:rPr>
          <w:rFonts w:ascii="Times New Roman" w:eastAsia="Times New Roman" w:hAnsi="Times New Roman" w:cs="Times New Roman"/>
          <w:color w:val="FF0000"/>
          <w:sz w:val="27"/>
          <w:szCs w:val="27"/>
          <w:lang w:bidi="ar-SA"/>
        </w:rPr>
        <w:t>children’s</w:t>
      </w:r>
      <w:r w:rsidR="00944813">
        <w:rPr>
          <w:rFonts w:ascii="Times New Roman" w:eastAsia="Times New Roman" w:hAnsi="Times New Roman" w:cs="Times New Roman"/>
          <w:color w:val="FF0000"/>
          <w:sz w:val="27"/>
          <w:szCs w:val="27"/>
          <w:lang w:bidi="ar-SA"/>
        </w:rPr>
        <w:t xml:space="preserve"> personal progress is not in keeping with</w:t>
      </w:r>
      <w:r w:rsidR="0069709C">
        <w:rPr>
          <w:rFonts w:ascii="Times New Roman" w:eastAsia="Times New Roman" w:hAnsi="Times New Roman" w:cs="Times New Roman"/>
          <w:color w:val="FF0000"/>
          <w:sz w:val="27"/>
          <w:szCs w:val="27"/>
          <w:lang w:bidi="ar-SA"/>
        </w:rPr>
        <w:t xml:space="preserve"> their age or ability.]</w:t>
      </w:r>
      <w:r w:rsidR="00944813">
        <w:rPr>
          <w:rFonts w:ascii="Times New Roman" w:eastAsia="Times New Roman" w:hAnsi="Times New Roman" w:cs="Times New Roman"/>
          <w:color w:val="FF0000"/>
          <w:sz w:val="27"/>
          <w:szCs w:val="27"/>
          <w:lang w:bidi="ar-SA"/>
        </w:rPr>
        <w:t xml:space="preserve"> </w:t>
      </w:r>
      <w:r w:rsidR="00944813">
        <w:rPr>
          <w:rFonts w:ascii="Times New Roman" w:eastAsia="Times New Roman" w:hAnsi="Times New Roman" w:cs="Times New Roman"/>
          <w:color w:val="000000"/>
          <w:sz w:val="27"/>
          <w:szCs w:val="27"/>
          <w:lang w:bidi="ar-SA"/>
        </w:rPr>
        <w:t xml:space="preserve"> </w:t>
      </w:r>
      <w:r w:rsidRPr="005C73EE">
        <w:rPr>
          <w:rFonts w:ascii="Times New Roman" w:eastAsia="Times New Roman" w:hAnsi="Times New Roman" w:cs="Times New Roman"/>
          <w:color w:val="000000"/>
          <w:sz w:val="27"/>
          <w:szCs w:val="27"/>
          <w:lang w:bidi="ar-SA"/>
        </w:rPr>
        <w:t>All religious societies, or bodies of people that may be united or incorporated for the advancement of religion and learning, or for other pious and charitable purposes, shall be encouraged and protected in the enjoyment of the privileges, immunities, and estates, which they in justice ought to enjoy, under such regulations as the general assembly of this state shall direct.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69. [CHARTERS, LIMIT ON RIGHT TO GRANT]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No charter of incorporation shall be granted, extended, changed or amended by special law, except for such municipal, charitable, educational, penal or reformatory corporations as are to be and remain under the patronage or control of the State; but the General Assembly shall provide by general laws for the organization of all corporations hereafter to be created. All general laws passed pursuant to this section may be altered from time to time or repealed.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70. [WORKERS' COMPENSATION]</w:t>
      </w:r>
    </w:p>
    <w:p w:rsidR="00D24F59" w:rsidRPr="009F45F7" w:rsidRDefault="009F45F7" w:rsidP="005C73EE">
      <w:pPr>
        <w:shd w:val="clear" w:color="auto" w:fill="FFFFEE"/>
        <w:spacing w:before="100" w:beforeAutospacing="1" w:after="100" w:afterAutospacing="1"/>
        <w:contextualSpacing w:val="0"/>
        <w:rPr>
          <w:rFonts w:ascii="Times New Roman" w:hAnsi="Times New Roman" w:cs="Times New Roman"/>
          <w:color w:val="000000"/>
          <w:sz w:val="27"/>
          <w:szCs w:val="27"/>
          <w:shd w:val="clear" w:color="auto" w:fill="FFFFEE"/>
        </w:rPr>
      </w:pPr>
      <w:r w:rsidRPr="009F45F7">
        <w:rPr>
          <w:rFonts w:ascii="Times New Roman" w:hAnsi="Times New Roman" w:cs="Times New Roman"/>
          <w:strike/>
          <w:color w:val="000000"/>
          <w:sz w:val="27"/>
          <w:szCs w:val="27"/>
          <w:highlight w:val="yellow"/>
          <w:shd w:val="clear" w:color="auto" w:fill="FFFFEE"/>
        </w:rPr>
        <w:t>The General Assembly may pass laws compelling compensation for injuries received by employees in the course of their employment resulting in death or bodily hurt, for the benefit of such employees, their widows, widowers or next of kin. It may designate the class or classes of employers and employees to which such laws shall apply.</w:t>
      </w:r>
      <w:r>
        <w:rPr>
          <w:rFonts w:ascii="Times New Roman" w:hAnsi="Times New Roman" w:cs="Times New Roman"/>
          <w:color w:val="000000"/>
          <w:sz w:val="27"/>
          <w:szCs w:val="27"/>
          <w:shd w:val="clear" w:color="auto" w:fill="FFFFEE"/>
        </w:rPr>
        <w:t xml:space="preserve">  </w:t>
      </w:r>
      <w:r w:rsidR="00D24F59">
        <w:rPr>
          <w:rFonts w:ascii="Times New Roman" w:eastAsia="Times New Roman" w:hAnsi="Times New Roman" w:cs="Times New Roman"/>
          <w:color w:val="FF0000"/>
          <w:sz w:val="27"/>
          <w:szCs w:val="27"/>
          <w:lang w:bidi="ar-SA"/>
        </w:rPr>
        <w:t xml:space="preserve">Employers have the obligation to meet the basic needs of employees who aren’t dependent on others for their livelihood: compensation must include enough for food, shelter, health/disability care, </w:t>
      </w:r>
      <w:r>
        <w:rPr>
          <w:rFonts w:ascii="Times New Roman" w:eastAsia="Times New Roman" w:hAnsi="Times New Roman" w:cs="Times New Roman"/>
          <w:color w:val="FF0000"/>
          <w:sz w:val="27"/>
          <w:szCs w:val="27"/>
          <w:lang w:bidi="ar-SA"/>
        </w:rPr>
        <w:t>dependent care (minimum 1 per employee), commuting costs, and, if the job requires it, higher education expenses.</w:t>
      </w:r>
      <w:r w:rsidR="00D24F59">
        <w:rPr>
          <w:rFonts w:ascii="Times New Roman" w:eastAsia="Times New Roman" w:hAnsi="Times New Roman" w:cs="Times New Roman"/>
          <w:color w:val="FF0000"/>
          <w:sz w:val="27"/>
          <w:szCs w:val="27"/>
          <w:lang w:bidi="ar-SA"/>
        </w:rPr>
        <w:t xml:space="preserve"> </w:t>
      </w:r>
      <w:r>
        <w:rPr>
          <w:rFonts w:ascii="Times New Roman" w:eastAsia="Times New Roman" w:hAnsi="Times New Roman" w:cs="Times New Roman"/>
          <w:color w:val="FF0000"/>
          <w:sz w:val="27"/>
          <w:szCs w:val="27"/>
          <w:lang w:bidi="ar-SA"/>
        </w:rPr>
        <w:t xml:space="preserve"> Dependents may work for less than this minimum living wage; self-employed are exempt.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71. [DECLARATION OF RIGHTS NOT TO BE VIOLATED]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xml:space="preserve">The Declaration of the political Rights and privileges of the inhabitants of this </w:t>
      </w:r>
      <w:proofErr w:type="gramStart"/>
      <w:r w:rsidRPr="005C73EE">
        <w:rPr>
          <w:rFonts w:ascii="Times New Roman" w:eastAsia="Times New Roman" w:hAnsi="Times New Roman" w:cs="Times New Roman"/>
          <w:color w:val="000000"/>
          <w:sz w:val="27"/>
          <w:szCs w:val="27"/>
          <w:lang w:bidi="ar-SA"/>
        </w:rPr>
        <w:t>State,</w:t>
      </w:r>
      <w:proofErr w:type="gramEnd"/>
      <w:r w:rsidRPr="005C73EE">
        <w:rPr>
          <w:rFonts w:ascii="Times New Roman" w:eastAsia="Times New Roman" w:hAnsi="Times New Roman" w:cs="Times New Roman"/>
          <w:color w:val="000000"/>
          <w:sz w:val="27"/>
          <w:szCs w:val="27"/>
          <w:lang w:bidi="ar-SA"/>
        </w:rPr>
        <w:t xml:space="preserve"> is hereby declared to be part of the Constitution of this Commonwealth; and ought not to be violated on any pretence whatsoever.</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lastRenderedPageBreak/>
        <w:br/>
        <w:t>AMENDMENT OF THE CONSTITUTION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72. [AMENDING CONSTITUTION]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At the biennial session of the General Assembly of this State which convenes in A.D. 1975, and at the biennial session convening every fourth year thereafter, the Senate by a vote of two-thirds of its members, may propose amendments to this Constitution, with the concurrence of a majority of the members of the House of Representatives with the amendment as proposed by the Senate. A proposed amendment so adopted by the Senate and concurred in by the House of Representatives shall be referred to the next biennial session of the General Assembly; and if at that last session a majority of the members of the Senate and a majority of the House of Representatives concur in the proposed amendment, it shall be the duty of the General Assembly to submit the proposal directly to the voters of the state. Any proposed amendment submitted to the voters of the state in accordance with this section which is approved by a majority of the voters voting thereon shall become part of the Constitution of this State.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Prior to the submission of a proposed amendment to a vote in accordance with this section, public notice of the proposed amendment shall be given by proclamation of the Governor.</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General Assembly shall provide for the manner of voting on amendments proposed under this section, and shall enact legislation to carry the provisions of this section into effect.</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73. [MANNER OF APPORTIONMENT OF THE GENERAL ASSEMBLY]</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General Assembly shall establish senatorial districts within and including all of the state, and shall further establish representative districts within and including all of the state.</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At the biennial session following the taking of each decennial census under the authority of Congress, and at such other times as the General Assembly finds necessary, it shall revise the boundaries of the legislative districts and shall make a new apportionment of its membership in order to maintain equality of representation among the respective districts as nearly as is practicable. The General Assembly may provide for establishment of a legislative apportionment board to advise and assist the General Assembly concerning legislative apportionment. If the General Assembly fails to revise the legislative districts as required in this section, the Supreme Court in appropriate legal proceedings brought for that purpose may order reapportionment of the districts.</w:t>
      </w:r>
    </w:p>
    <w:p w:rsidR="005C73EE" w:rsidRPr="005C73EE" w:rsidRDefault="005C73EE" w:rsidP="005C73EE">
      <w:pPr>
        <w:shd w:val="clear" w:color="auto" w:fill="FFFFEE"/>
        <w:spacing w:before="100" w:beforeAutospacing="1" w:after="100" w:afterAutospacing="1"/>
        <w:contextualSpacing w:val="0"/>
        <w:jc w:val="center"/>
        <w:outlineLvl w:val="3"/>
        <w:rPr>
          <w:rFonts w:ascii="Times New Roman" w:eastAsia="Times New Roman" w:hAnsi="Times New Roman" w:cs="Times New Roman"/>
          <w:b/>
          <w:bCs/>
          <w:color w:val="000000"/>
          <w:sz w:val="27"/>
          <w:szCs w:val="27"/>
          <w:lang w:bidi="ar-SA"/>
        </w:rPr>
      </w:pPr>
      <w:r w:rsidRPr="005C73EE">
        <w:rPr>
          <w:rFonts w:ascii="Times New Roman" w:eastAsia="Times New Roman" w:hAnsi="Times New Roman" w:cs="Times New Roman"/>
          <w:b/>
          <w:bCs/>
          <w:color w:val="000000"/>
          <w:sz w:val="27"/>
          <w:szCs w:val="27"/>
          <w:lang w:bidi="ar-SA"/>
        </w:rPr>
        <w:br/>
        <w:t>TEMPORARY PROVISIONS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74. [EXTENSION OF TERMS OF CERTAIN OFFICERS]</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persons severally elected in 1912 to the offices mentioned in section 43 shall hold such offices until the term of their successors elected the first Tuesday next after the first Monday of November, A.D. 1914, shall begin as herein provided.</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lastRenderedPageBreak/>
        <w:t>§ 75. [REVISION OF CHAPTER II]</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9F45F7">
        <w:rPr>
          <w:rFonts w:ascii="Times New Roman" w:eastAsia="Times New Roman" w:hAnsi="Times New Roman" w:cs="Times New Roman"/>
          <w:color w:val="000000"/>
          <w:sz w:val="27"/>
          <w:szCs w:val="27"/>
          <w:lang w:bidi="ar-SA"/>
        </w:rPr>
        <w:t xml:space="preserve">The Justices of the Supreme Court are hereby authorized and directed to revise Chapter II of the Constitution by incorporating into said Chapter all amendments of the Constitution that are now or </w:t>
      </w:r>
      <w:proofErr w:type="spellStart"/>
      <w:r w:rsidRPr="009F45F7">
        <w:rPr>
          <w:rFonts w:ascii="Times New Roman" w:eastAsia="Times New Roman" w:hAnsi="Times New Roman" w:cs="Times New Roman"/>
          <w:color w:val="000000"/>
          <w:sz w:val="27"/>
          <w:szCs w:val="27"/>
          <w:lang w:bidi="ar-SA"/>
        </w:rPr>
        <w:t>may be</w:t>
      </w:r>
      <w:proofErr w:type="spellEnd"/>
      <w:r w:rsidRPr="009F45F7">
        <w:rPr>
          <w:rFonts w:ascii="Times New Roman" w:eastAsia="Times New Roman" w:hAnsi="Times New Roman" w:cs="Times New Roman"/>
          <w:color w:val="000000"/>
          <w:sz w:val="27"/>
          <w:szCs w:val="27"/>
          <w:lang w:bidi="ar-SA"/>
        </w:rPr>
        <w:t xml:space="preserve"> then in force and excluding </w:t>
      </w:r>
      <w:proofErr w:type="spellStart"/>
      <w:r w:rsidRPr="009F45F7">
        <w:rPr>
          <w:rFonts w:ascii="Times New Roman" w:eastAsia="Times New Roman" w:hAnsi="Times New Roman" w:cs="Times New Roman"/>
          <w:color w:val="000000"/>
          <w:sz w:val="27"/>
          <w:szCs w:val="27"/>
          <w:lang w:bidi="ar-SA"/>
        </w:rPr>
        <w:t>therefrom</w:t>
      </w:r>
      <w:proofErr w:type="spellEnd"/>
      <w:r w:rsidRPr="009F45F7">
        <w:rPr>
          <w:rFonts w:ascii="Times New Roman" w:eastAsia="Times New Roman" w:hAnsi="Times New Roman" w:cs="Times New Roman"/>
          <w:color w:val="000000"/>
          <w:sz w:val="27"/>
          <w:szCs w:val="27"/>
          <w:lang w:bidi="ar-SA"/>
        </w:rPr>
        <w:t xml:space="preserve"> all sections, clauses and words not in force and rearranged and renumbering the sections thereof under appropriate titles as in their judgment may be most logical and convenient; and said revised Chapter II as certified to the Secretary of State by said Justices or a majority thereof shall be a part of the Constitution of this State in substitution for existing Chapter II and all amendments thereof.</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 76. [INCLUSIVE LANGUAGE REVISION]</w:t>
      </w:r>
    </w:p>
    <w:p w:rsidR="005C73EE" w:rsidRPr="005C73EE" w:rsidRDefault="005C73EE" w:rsidP="005C73EE">
      <w:pPr>
        <w:shd w:val="clear" w:color="auto" w:fill="FFFFEE"/>
        <w:spacing w:before="100" w:beforeAutospacing="1" w:after="100" w:afterAutospacing="1"/>
        <w:contextualSpacing w:val="0"/>
        <w:rPr>
          <w:rFonts w:ascii="Times New Roman" w:eastAsia="Times New Roman" w:hAnsi="Times New Roman" w:cs="Times New Roman"/>
          <w:color w:val="000000"/>
          <w:sz w:val="27"/>
          <w:szCs w:val="27"/>
          <w:lang w:bidi="ar-SA"/>
        </w:rPr>
      </w:pPr>
      <w:r w:rsidRPr="005C73EE">
        <w:rPr>
          <w:rFonts w:ascii="Times New Roman" w:eastAsia="Times New Roman" w:hAnsi="Times New Roman" w:cs="Times New Roman"/>
          <w:color w:val="000000"/>
          <w:sz w:val="27"/>
          <w:szCs w:val="27"/>
          <w:lang w:bidi="ar-SA"/>
        </w:rPr>
        <w:t>The Justices of the Supreme Court are hereby authorized and directed to revise Chapters I and II of the Constitution in gender inclusive language. This revision shall not alter the sense, meaning or effect of the sections of the Constitution. When the revision is certified by the Justices or a majority thereof to the Secretary of State, it shall be a substitute for existing Chapters I and II of the Constitution.</w:t>
      </w:r>
    </w:p>
    <w:p w:rsidR="00013CE8" w:rsidRDefault="00013CE8"/>
    <w:sectPr w:rsidR="00013CE8" w:rsidSect="005C73E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76398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DBD2AC4C"/>
    <w:lvl w:ilvl="0">
      <w:start w:val="1"/>
      <w:numFmt w:val="bullet"/>
      <w:pStyle w:val="ListBullet2"/>
      <w:lvlText w:val=""/>
      <w:lvlJc w:val="left"/>
      <w:pPr>
        <w:ind w:left="720" w:hanging="360"/>
      </w:pPr>
      <w:rPr>
        <w:rFonts w:ascii="Wingdings" w:hAnsi="Wingdings" w:hint="default"/>
      </w:rPr>
    </w:lvl>
  </w:abstractNum>
  <w:abstractNum w:abstractNumId="2">
    <w:nsid w:val="FFFFFF88"/>
    <w:multiLevelType w:val="singleLevel"/>
    <w:tmpl w:val="D8086678"/>
    <w:lvl w:ilvl="0">
      <w:start w:val="1"/>
      <w:numFmt w:val="decimal"/>
      <w:pStyle w:val="ListNumber"/>
      <w:lvlText w:val="%1."/>
      <w:lvlJc w:val="left"/>
      <w:pPr>
        <w:tabs>
          <w:tab w:val="num" w:pos="360"/>
        </w:tabs>
        <w:ind w:left="360" w:hanging="360"/>
      </w:pPr>
    </w:lvl>
  </w:abstractNum>
  <w:abstractNum w:abstractNumId="3">
    <w:nsid w:val="FFFFFF89"/>
    <w:multiLevelType w:val="singleLevel"/>
    <w:tmpl w:val="C388EC1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235D5AD6"/>
    <w:multiLevelType w:val="multilevel"/>
    <w:tmpl w:val="7C345C50"/>
    <w:styleLink w:val="ListLetters"/>
    <w:lvl w:ilvl="0">
      <w:start w:val="1"/>
      <w:numFmt w:val="upperLetter"/>
      <w:lvlText w:val="%1."/>
      <w:lvlJc w:val="left"/>
      <w:pPr>
        <w:ind w:left="360" w:hanging="360"/>
      </w:pPr>
      <w:rPr>
        <w:rFonts w:ascii="Arial" w:hAnsi="Arial" w:hint="default"/>
        <w:b/>
        <w:i/>
        <w:smallCaps/>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07972AD"/>
    <w:multiLevelType w:val="multilevel"/>
    <w:tmpl w:val="0409001D"/>
    <w:styleLink w:val="ListBullets"/>
    <w:lvl w:ilvl="0">
      <w:start w:val="1"/>
      <w:numFmt w:val="bullet"/>
      <w:lvlText w:val=""/>
      <w:lvlJc w:val="left"/>
      <w:pPr>
        <w:ind w:left="360" w:hanging="360"/>
      </w:pPr>
      <w:rPr>
        <w:rFonts w:ascii="Symbol" w:hAnsi="Symbol"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2FB140C"/>
    <w:multiLevelType w:val="hybridMultilevel"/>
    <w:tmpl w:val="6E88B4A8"/>
    <w:lvl w:ilvl="0" w:tplc="C258624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3"/>
  </w:num>
  <w:num w:numId="4">
    <w:abstractNumId w:val="3"/>
  </w:num>
  <w:num w:numId="5">
    <w:abstractNumId w:val="3"/>
  </w:num>
  <w:num w:numId="6">
    <w:abstractNumId w:val="5"/>
  </w:num>
  <w:num w:numId="7">
    <w:abstractNumId w:val="4"/>
  </w:num>
  <w:num w:numId="8">
    <w:abstractNumId w:val="2"/>
  </w:num>
  <w:num w:numId="9">
    <w:abstractNumId w:val="6"/>
  </w:num>
  <w:num w:numId="10">
    <w:abstractNumId w:val="3"/>
  </w:num>
  <w:num w:numId="11">
    <w:abstractNumId w:val="1"/>
  </w:num>
  <w:num w:numId="12">
    <w:abstractNumId w:val="0"/>
  </w:num>
  <w:num w:numId="13">
    <w:abstractNumId w:val="1"/>
  </w:num>
  <w:num w:numId="14">
    <w:abstractNumId w:val="3"/>
  </w:num>
  <w:num w:numId="15">
    <w:abstractNumId w:val="3"/>
  </w:num>
  <w:num w:numId="16">
    <w:abstractNumId w:val="1"/>
  </w:num>
  <w:num w:numId="17">
    <w:abstractNumId w:val="6"/>
  </w:num>
  <w:num w:numId="18">
    <w:abstractNumId w:val="3"/>
  </w:num>
  <w:num w:numId="19">
    <w:abstractNumId w:val="2"/>
  </w:num>
  <w:num w:numId="20">
    <w:abstractNumId w:val="1"/>
  </w:num>
  <w:num w:numId="21">
    <w:abstractNumId w:val="0"/>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C73EE"/>
    <w:rsid w:val="0001097F"/>
    <w:rsid w:val="00013CE8"/>
    <w:rsid w:val="0007148D"/>
    <w:rsid w:val="001445C6"/>
    <w:rsid w:val="00157CFD"/>
    <w:rsid w:val="001F6A43"/>
    <w:rsid w:val="00274A54"/>
    <w:rsid w:val="00291449"/>
    <w:rsid w:val="002C4A50"/>
    <w:rsid w:val="002E0E80"/>
    <w:rsid w:val="003A43AB"/>
    <w:rsid w:val="003D6FC3"/>
    <w:rsid w:val="004B0CA8"/>
    <w:rsid w:val="005C73EE"/>
    <w:rsid w:val="006260F4"/>
    <w:rsid w:val="006271C1"/>
    <w:rsid w:val="006342B9"/>
    <w:rsid w:val="00653E89"/>
    <w:rsid w:val="0069709C"/>
    <w:rsid w:val="0077134B"/>
    <w:rsid w:val="00797602"/>
    <w:rsid w:val="00801A69"/>
    <w:rsid w:val="008077F4"/>
    <w:rsid w:val="00824BDF"/>
    <w:rsid w:val="00840361"/>
    <w:rsid w:val="00875227"/>
    <w:rsid w:val="008A19F9"/>
    <w:rsid w:val="0092252D"/>
    <w:rsid w:val="00944813"/>
    <w:rsid w:val="009F45F7"/>
    <w:rsid w:val="00A005B1"/>
    <w:rsid w:val="00A34554"/>
    <w:rsid w:val="00A83D03"/>
    <w:rsid w:val="00A949C5"/>
    <w:rsid w:val="00AB28EC"/>
    <w:rsid w:val="00AB3C71"/>
    <w:rsid w:val="00B27F85"/>
    <w:rsid w:val="00B40FE9"/>
    <w:rsid w:val="00B57AE5"/>
    <w:rsid w:val="00BA131C"/>
    <w:rsid w:val="00C302E0"/>
    <w:rsid w:val="00C9075E"/>
    <w:rsid w:val="00CA0E4B"/>
    <w:rsid w:val="00CE0426"/>
    <w:rsid w:val="00D24F59"/>
    <w:rsid w:val="00D65D3F"/>
    <w:rsid w:val="00DA4338"/>
    <w:rsid w:val="00DD38E8"/>
    <w:rsid w:val="00DF6663"/>
    <w:rsid w:val="00E475AF"/>
    <w:rsid w:val="00E519D0"/>
    <w:rsid w:val="00EB39EA"/>
    <w:rsid w:val="00EB4677"/>
    <w:rsid w:val="00F01C05"/>
    <w:rsid w:val="00F423CA"/>
    <w:rsid w:val="00F57691"/>
    <w:rsid w:val="00FC02ED"/>
    <w:rsid w:val="00FC3953"/>
    <w:rsid w:val="00FD1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2"/>
        <w:szCs w:val="22"/>
        <w:lang w:val="en-US" w:eastAsia="en-US" w:bidi="en-US"/>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1" w:qFormat="1"/>
    <w:lsdException w:name="Title" w:semiHidden="0" w:uiPriority="10" w:unhideWhenUsed="0" w:qFormat="1"/>
    <w:lsdException w:name="Default Paragraph Font" w:uiPriority="8"/>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C5"/>
    <w:pPr>
      <w:contextualSpacing/>
    </w:pPr>
    <w:rPr>
      <w:rFonts w:asciiTheme="minorHAnsi" w:hAnsiTheme="minorHAnsi"/>
    </w:rPr>
  </w:style>
  <w:style w:type="paragraph" w:styleId="Heading1">
    <w:name w:val="heading 1"/>
    <w:basedOn w:val="Normal"/>
    <w:next w:val="Normal"/>
    <w:link w:val="Heading1Char"/>
    <w:uiPriority w:val="9"/>
    <w:qFormat/>
    <w:rsid w:val="00A949C5"/>
    <w:pPr>
      <w:spacing w:after="0"/>
      <w:jc w:val="center"/>
      <w:outlineLvl w:val="0"/>
    </w:pPr>
    <w:rPr>
      <w:rFonts w:asciiTheme="majorHAnsi" w:hAnsiTheme="majorHAnsi"/>
      <w:b/>
      <w:caps/>
      <w:spacing w:val="20"/>
      <w:sz w:val="32"/>
      <w:szCs w:val="28"/>
    </w:rPr>
  </w:style>
  <w:style w:type="paragraph" w:styleId="Heading2">
    <w:name w:val="heading 2"/>
    <w:basedOn w:val="ListNumber"/>
    <w:next w:val="ListBullet"/>
    <w:link w:val="Heading2Char"/>
    <w:uiPriority w:val="9"/>
    <w:unhideWhenUsed/>
    <w:qFormat/>
    <w:rsid w:val="00A949C5"/>
    <w:pPr>
      <w:numPr>
        <w:numId w:val="17"/>
      </w:numPr>
      <w:spacing w:after="40"/>
      <w:outlineLvl w:val="1"/>
    </w:pPr>
    <w:rPr>
      <w:rFonts w:ascii="Arial" w:hAnsi="Arial"/>
      <w:b/>
      <w:i/>
      <w:smallCaps/>
      <w:spacing w:val="15"/>
      <w:sz w:val="26"/>
      <w:szCs w:val="24"/>
    </w:rPr>
  </w:style>
  <w:style w:type="paragraph" w:styleId="Heading3">
    <w:name w:val="heading 3"/>
    <w:basedOn w:val="Normal"/>
    <w:next w:val="Normal"/>
    <w:link w:val="Heading3Char"/>
    <w:uiPriority w:val="9"/>
    <w:unhideWhenUsed/>
    <w:qFormat/>
    <w:rsid w:val="00A949C5"/>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unhideWhenUsed/>
    <w:qFormat/>
    <w:rsid w:val="00A949C5"/>
    <w:pPr>
      <w:pBdr>
        <w:bottom w:val="dotted" w:sz="4" w:space="1" w:color="3667C3" w:themeColor="accent2" w:themeShade="BF"/>
      </w:pBdr>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A949C5"/>
    <w:pPr>
      <w:spacing w:before="3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A949C5"/>
    <w:pPr>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A949C5"/>
    <w:pPr>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A949C5"/>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949C5"/>
    <w:pPr>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9C5"/>
    <w:rPr>
      <w:rFonts w:asciiTheme="majorHAnsi" w:hAnsiTheme="majorHAnsi"/>
      <w:b/>
      <w:caps/>
      <w:spacing w:val="20"/>
      <w:sz w:val="32"/>
      <w:szCs w:val="28"/>
    </w:rPr>
  </w:style>
  <w:style w:type="character" w:customStyle="1" w:styleId="Heading2Char">
    <w:name w:val="Heading 2 Char"/>
    <w:basedOn w:val="DefaultParagraphFont"/>
    <w:link w:val="Heading2"/>
    <w:uiPriority w:val="9"/>
    <w:rsid w:val="00A949C5"/>
    <w:rPr>
      <w:b/>
      <w:i/>
      <w:smallCaps/>
      <w:spacing w:val="15"/>
      <w:sz w:val="26"/>
      <w:szCs w:val="24"/>
    </w:rPr>
  </w:style>
  <w:style w:type="character" w:customStyle="1" w:styleId="Heading3Char">
    <w:name w:val="Heading 3 Char"/>
    <w:basedOn w:val="DefaultParagraphFont"/>
    <w:link w:val="Heading3"/>
    <w:uiPriority w:val="9"/>
    <w:rsid w:val="00A949C5"/>
    <w:rPr>
      <w:rFonts w:asciiTheme="minorHAnsi" w:hAnsiTheme="minorHAnsi"/>
      <w:caps/>
      <w:color w:val="244482" w:themeColor="accent2" w:themeShade="7F"/>
      <w:sz w:val="24"/>
      <w:szCs w:val="24"/>
    </w:rPr>
  </w:style>
  <w:style w:type="character" w:customStyle="1" w:styleId="Heading4Char">
    <w:name w:val="Heading 4 Char"/>
    <w:basedOn w:val="DefaultParagraphFont"/>
    <w:link w:val="Heading4"/>
    <w:uiPriority w:val="9"/>
    <w:rsid w:val="00A949C5"/>
    <w:rPr>
      <w:rFonts w:asciiTheme="minorHAnsi" w:hAnsiTheme="minorHAnsi"/>
      <w:caps/>
      <w:color w:val="244482" w:themeColor="accent2" w:themeShade="7F"/>
      <w:spacing w:val="10"/>
    </w:rPr>
  </w:style>
  <w:style w:type="character" w:customStyle="1" w:styleId="Heading5Char">
    <w:name w:val="Heading 5 Char"/>
    <w:basedOn w:val="DefaultParagraphFont"/>
    <w:link w:val="Heading5"/>
    <w:uiPriority w:val="9"/>
    <w:semiHidden/>
    <w:rsid w:val="00A949C5"/>
    <w:rPr>
      <w:rFonts w:asciiTheme="minorHAnsi" w:hAnsiTheme="minorHAnsi"/>
      <w:caps/>
      <w:color w:val="244482" w:themeColor="accent2" w:themeShade="7F"/>
      <w:spacing w:val="10"/>
    </w:rPr>
  </w:style>
  <w:style w:type="character" w:customStyle="1" w:styleId="Heading6Char">
    <w:name w:val="Heading 6 Char"/>
    <w:basedOn w:val="DefaultParagraphFont"/>
    <w:link w:val="Heading6"/>
    <w:uiPriority w:val="9"/>
    <w:semiHidden/>
    <w:rsid w:val="00A949C5"/>
    <w:rPr>
      <w:rFonts w:asciiTheme="minorHAnsi" w:hAnsiTheme="minorHAnsi"/>
      <w:caps/>
      <w:color w:val="3667C3" w:themeColor="accent2" w:themeShade="BF"/>
      <w:spacing w:val="10"/>
    </w:rPr>
  </w:style>
  <w:style w:type="character" w:customStyle="1" w:styleId="Heading7Char">
    <w:name w:val="Heading 7 Char"/>
    <w:basedOn w:val="DefaultParagraphFont"/>
    <w:link w:val="Heading7"/>
    <w:uiPriority w:val="9"/>
    <w:semiHidden/>
    <w:rsid w:val="00A949C5"/>
    <w:rPr>
      <w:rFonts w:asciiTheme="minorHAnsi" w:hAnsiTheme="minorHAnsi"/>
      <w:i/>
      <w:iCs/>
      <w:caps/>
      <w:color w:val="3667C3" w:themeColor="accent2" w:themeShade="BF"/>
      <w:spacing w:val="10"/>
    </w:rPr>
  </w:style>
  <w:style w:type="character" w:customStyle="1" w:styleId="Heading8Char">
    <w:name w:val="Heading 8 Char"/>
    <w:basedOn w:val="DefaultParagraphFont"/>
    <w:link w:val="Heading8"/>
    <w:uiPriority w:val="9"/>
    <w:semiHidden/>
    <w:rsid w:val="00A949C5"/>
    <w:rPr>
      <w:rFonts w:asciiTheme="minorHAnsi" w:hAnsiTheme="minorHAnsi"/>
      <w:caps/>
      <w:spacing w:val="10"/>
      <w:sz w:val="20"/>
      <w:szCs w:val="20"/>
    </w:rPr>
  </w:style>
  <w:style w:type="character" w:customStyle="1" w:styleId="Heading9Char">
    <w:name w:val="Heading 9 Char"/>
    <w:basedOn w:val="DefaultParagraphFont"/>
    <w:link w:val="Heading9"/>
    <w:uiPriority w:val="9"/>
    <w:semiHidden/>
    <w:rsid w:val="00A949C5"/>
    <w:rPr>
      <w:rFonts w:asciiTheme="minorHAnsi" w:hAnsiTheme="minorHAnsi"/>
      <w:i/>
      <w:iCs/>
      <w:caps/>
      <w:spacing w:val="10"/>
      <w:sz w:val="20"/>
      <w:szCs w:val="20"/>
    </w:rPr>
  </w:style>
  <w:style w:type="paragraph" w:styleId="Caption">
    <w:name w:val="caption"/>
    <w:basedOn w:val="Normal"/>
    <w:next w:val="Normal"/>
    <w:uiPriority w:val="35"/>
    <w:semiHidden/>
    <w:unhideWhenUsed/>
    <w:qFormat/>
    <w:rsid w:val="00A949C5"/>
    <w:rPr>
      <w:caps/>
      <w:spacing w:val="10"/>
      <w:sz w:val="18"/>
      <w:szCs w:val="18"/>
    </w:rPr>
  </w:style>
  <w:style w:type="paragraph" w:styleId="Title">
    <w:name w:val="Title"/>
    <w:basedOn w:val="Normal"/>
    <w:next w:val="Normal"/>
    <w:link w:val="TitleChar"/>
    <w:uiPriority w:val="10"/>
    <w:qFormat/>
    <w:rsid w:val="00A949C5"/>
    <w:pPr>
      <w:pBdr>
        <w:top w:val="dotted" w:sz="2" w:space="1" w:color="244583" w:themeColor="accent2" w:themeShade="80"/>
        <w:bottom w:val="dotted" w:sz="2" w:space="6" w:color="244583" w:themeColor="accent2" w:themeShade="80"/>
      </w:pBdr>
      <w:spacing w:before="500" w:after="300"/>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A949C5"/>
    <w:rPr>
      <w:rFonts w:asciiTheme="minorHAnsi" w:hAnsiTheme="minorHAnsi"/>
      <w:caps/>
      <w:color w:val="244583" w:themeColor="accent2" w:themeShade="80"/>
      <w:spacing w:val="50"/>
      <w:sz w:val="44"/>
      <w:szCs w:val="44"/>
    </w:rPr>
  </w:style>
  <w:style w:type="paragraph" w:styleId="Subtitle">
    <w:name w:val="Subtitle"/>
    <w:basedOn w:val="Normal"/>
    <w:next w:val="Normal"/>
    <w:link w:val="SubtitleChar"/>
    <w:uiPriority w:val="11"/>
    <w:qFormat/>
    <w:rsid w:val="00A949C5"/>
    <w:pPr>
      <w:spacing w:after="560"/>
      <w:jc w:val="center"/>
    </w:pPr>
    <w:rPr>
      <w:caps/>
      <w:spacing w:val="20"/>
      <w:sz w:val="18"/>
      <w:szCs w:val="18"/>
    </w:rPr>
  </w:style>
  <w:style w:type="character" w:customStyle="1" w:styleId="SubtitleChar">
    <w:name w:val="Subtitle Char"/>
    <w:basedOn w:val="DefaultParagraphFont"/>
    <w:link w:val="Subtitle"/>
    <w:uiPriority w:val="11"/>
    <w:rsid w:val="00A949C5"/>
    <w:rPr>
      <w:rFonts w:asciiTheme="minorHAnsi" w:hAnsiTheme="minorHAnsi"/>
      <w:caps/>
      <w:spacing w:val="20"/>
      <w:sz w:val="18"/>
      <w:szCs w:val="18"/>
    </w:rPr>
  </w:style>
  <w:style w:type="character" w:styleId="Strong">
    <w:name w:val="Strong"/>
    <w:uiPriority w:val="22"/>
    <w:qFormat/>
    <w:rsid w:val="00A949C5"/>
    <w:rPr>
      <w:b/>
      <w:bCs/>
      <w:color w:val="3667C3" w:themeColor="accent2" w:themeShade="BF"/>
      <w:spacing w:val="5"/>
    </w:rPr>
  </w:style>
  <w:style w:type="character" w:styleId="Emphasis">
    <w:name w:val="Emphasis"/>
    <w:uiPriority w:val="20"/>
    <w:qFormat/>
    <w:rsid w:val="00A949C5"/>
    <w:rPr>
      <w:caps/>
      <w:spacing w:val="5"/>
      <w:sz w:val="20"/>
      <w:szCs w:val="20"/>
    </w:rPr>
  </w:style>
  <w:style w:type="paragraph" w:styleId="NoSpacing">
    <w:name w:val="No Spacing"/>
    <w:basedOn w:val="Normal"/>
    <w:link w:val="NoSpacingChar"/>
    <w:uiPriority w:val="1"/>
    <w:qFormat/>
    <w:rsid w:val="00A949C5"/>
    <w:pPr>
      <w:spacing w:after="0"/>
    </w:pPr>
  </w:style>
  <w:style w:type="character" w:customStyle="1" w:styleId="NoSpacingChar">
    <w:name w:val="No Spacing Char"/>
    <w:basedOn w:val="DefaultParagraphFont"/>
    <w:link w:val="NoSpacing"/>
    <w:uiPriority w:val="1"/>
    <w:rsid w:val="00A949C5"/>
    <w:rPr>
      <w:rFonts w:asciiTheme="minorHAnsi" w:hAnsiTheme="minorHAnsi"/>
    </w:rPr>
  </w:style>
  <w:style w:type="paragraph" w:styleId="ListParagraph">
    <w:name w:val="List Paragraph"/>
    <w:basedOn w:val="Normal"/>
    <w:uiPriority w:val="34"/>
    <w:qFormat/>
    <w:rsid w:val="00A949C5"/>
    <w:pPr>
      <w:ind w:left="720"/>
    </w:pPr>
  </w:style>
  <w:style w:type="paragraph" w:styleId="Quote">
    <w:name w:val="Quote"/>
    <w:basedOn w:val="Normal"/>
    <w:next w:val="Normal"/>
    <w:link w:val="QuoteChar"/>
    <w:uiPriority w:val="29"/>
    <w:qFormat/>
    <w:rsid w:val="00A949C5"/>
    <w:rPr>
      <w:i/>
      <w:iCs/>
    </w:rPr>
  </w:style>
  <w:style w:type="character" w:customStyle="1" w:styleId="QuoteChar">
    <w:name w:val="Quote Char"/>
    <w:basedOn w:val="DefaultParagraphFont"/>
    <w:link w:val="Quote"/>
    <w:uiPriority w:val="29"/>
    <w:rsid w:val="00A949C5"/>
    <w:rPr>
      <w:rFonts w:asciiTheme="minorHAnsi" w:hAnsiTheme="minorHAnsi"/>
      <w:i/>
      <w:iCs/>
    </w:rPr>
  </w:style>
  <w:style w:type="paragraph" w:styleId="IntenseQuote">
    <w:name w:val="Intense Quote"/>
    <w:basedOn w:val="Normal"/>
    <w:next w:val="Normal"/>
    <w:link w:val="IntenseQuoteChar"/>
    <w:uiPriority w:val="30"/>
    <w:qFormat/>
    <w:rsid w:val="00A949C5"/>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A949C5"/>
    <w:rPr>
      <w:rFonts w:asciiTheme="minorHAnsi" w:hAnsiTheme="minorHAnsi"/>
      <w:caps/>
      <w:color w:val="244482" w:themeColor="accent2" w:themeShade="7F"/>
      <w:spacing w:val="5"/>
      <w:sz w:val="20"/>
      <w:szCs w:val="20"/>
    </w:rPr>
  </w:style>
  <w:style w:type="character" w:styleId="SubtleEmphasis">
    <w:name w:val="Subtle Emphasis"/>
    <w:uiPriority w:val="19"/>
    <w:qFormat/>
    <w:rsid w:val="00A949C5"/>
    <w:rPr>
      <w:i/>
      <w:iCs/>
    </w:rPr>
  </w:style>
  <w:style w:type="character" w:styleId="IntenseEmphasis">
    <w:name w:val="Intense Emphasis"/>
    <w:uiPriority w:val="21"/>
    <w:qFormat/>
    <w:rsid w:val="00A949C5"/>
    <w:rPr>
      <w:i/>
      <w:iCs/>
      <w:caps/>
      <w:spacing w:val="10"/>
      <w:sz w:val="20"/>
      <w:szCs w:val="20"/>
    </w:rPr>
  </w:style>
  <w:style w:type="character" w:styleId="SubtleReference">
    <w:name w:val="Subtle Reference"/>
    <w:basedOn w:val="DefaultParagraphFont"/>
    <w:uiPriority w:val="31"/>
    <w:qFormat/>
    <w:rsid w:val="00A949C5"/>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A949C5"/>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A949C5"/>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A949C5"/>
    <w:pPr>
      <w:outlineLvl w:val="9"/>
    </w:pPr>
  </w:style>
  <w:style w:type="numbering" w:customStyle="1" w:styleId="ListBullets">
    <w:name w:val="ListBullets"/>
    <w:basedOn w:val="NoList"/>
    <w:uiPriority w:val="99"/>
    <w:rsid w:val="00A949C5"/>
    <w:pPr>
      <w:numPr>
        <w:numId w:val="1"/>
      </w:numPr>
    </w:pPr>
  </w:style>
  <w:style w:type="paragraph" w:styleId="ListBullet">
    <w:name w:val="List Bullet"/>
    <w:basedOn w:val="ListParagraph"/>
    <w:next w:val="ListBullet2"/>
    <w:qFormat/>
    <w:rsid w:val="00A949C5"/>
    <w:pPr>
      <w:numPr>
        <w:numId w:val="18"/>
      </w:numPr>
      <w:outlineLvl w:val="0"/>
    </w:pPr>
  </w:style>
  <w:style w:type="numbering" w:customStyle="1" w:styleId="ListLetters">
    <w:name w:val="ListLetters"/>
    <w:basedOn w:val="NoList"/>
    <w:uiPriority w:val="99"/>
    <w:rsid w:val="00A949C5"/>
    <w:pPr>
      <w:numPr>
        <w:numId w:val="7"/>
      </w:numPr>
    </w:pPr>
  </w:style>
  <w:style w:type="paragraph" w:styleId="ListNumber">
    <w:name w:val="List Number"/>
    <w:basedOn w:val="Normal"/>
    <w:uiPriority w:val="99"/>
    <w:semiHidden/>
    <w:unhideWhenUsed/>
    <w:rsid w:val="00A949C5"/>
    <w:pPr>
      <w:numPr>
        <w:numId w:val="19"/>
      </w:numPr>
    </w:pPr>
  </w:style>
  <w:style w:type="paragraph" w:styleId="ListBullet2">
    <w:name w:val="List Bullet 2"/>
    <w:basedOn w:val="ListBullet"/>
    <w:next w:val="ListBullet3"/>
    <w:uiPriority w:val="1"/>
    <w:qFormat/>
    <w:rsid w:val="00A949C5"/>
    <w:pPr>
      <w:numPr>
        <w:numId w:val="20"/>
      </w:numPr>
      <w:outlineLvl w:val="1"/>
    </w:pPr>
  </w:style>
  <w:style w:type="paragraph" w:styleId="ListBullet3">
    <w:name w:val="List Bullet 3"/>
    <w:basedOn w:val="Normal"/>
    <w:uiPriority w:val="99"/>
    <w:semiHidden/>
    <w:unhideWhenUsed/>
    <w:rsid w:val="00A949C5"/>
    <w:pPr>
      <w:numPr>
        <w:numId w:val="21"/>
      </w:numPr>
    </w:pPr>
  </w:style>
  <w:style w:type="paragraph" w:styleId="Header">
    <w:name w:val="header"/>
    <w:basedOn w:val="Normal"/>
    <w:link w:val="HeaderChar"/>
    <w:uiPriority w:val="99"/>
    <w:unhideWhenUsed/>
    <w:rsid w:val="00A949C5"/>
    <w:pPr>
      <w:tabs>
        <w:tab w:val="center" w:pos="4680"/>
        <w:tab w:val="right" w:pos="9360"/>
      </w:tabs>
      <w:spacing w:after="0"/>
    </w:pPr>
  </w:style>
  <w:style w:type="character" w:customStyle="1" w:styleId="HeaderChar">
    <w:name w:val="Header Char"/>
    <w:basedOn w:val="DefaultParagraphFont"/>
    <w:link w:val="Header"/>
    <w:uiPriority w:val="99"/>
    <w:rsid w:val="00A949C5"/>
    <w:rPr>
      <w:rFonts w:asciiTheme="minorHAnsi" w:hAnsiTheme="minorHAnsi"/>
    </w:rPr>
  </w:style>
  <w:style w:type="paragraph" w:styleId="Footer">
    <w:name w:val="footer"/>
    <w:basedOn w:val="Normal"/>
    <w:link w:val="FooterChar"/>
    <w:uiPriority w:val="99"/>
    <w:unhideWhenUsed/>
    <w:rsid w:val="00A949C5"/>
    <w:pPr>
      <w:tabs>
        <w:tab w:val="center" w:pos="4680"/>
        <w:tab w:val="right" w:pos="9360"/>
      </w:tabs>
      <w:spacing w:after="0"/>
    </w:pPr>
  </w:style>
  <w:style w:type="character" w:customStyle="1" w:styleId="FooterChar">
    <w:name w:val="Footer Char"/>
    <w:basedOn w:val="DefaultParagraphFont"/>
    <w:link w:val="Footer"/>
    <w:uiPriority w:val="99"/>
    <w:rsid w:val="00A949C5"/>
    <w:rPr>
      <w:rFonts w:asciiTheme="minorHAnsi" w:hAnsiTheme="minorHAnsi"/>
    </w:rPr>
  </w:style>
  <w:style w:type="paragraph" w:styleId="BalloonText">
    <w:name w:val="Balloon Text"/>
    <w:basedOn w:val="Normal"/>
    <w:link w:val="BalloonTextChar"/>
    <w:uiPriority w:val="99"/>
    <w:semiHidden/>
    <w:unhideWhenUsed/>
    <w:rsid w:val="00A94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C5"/>
    <w:rPr>
      <w:rFonts w:ascii="Tahoma" w:hAnsi="Tahoma" w:cs="Tahoma"/>
      <w:sz w:val="16"/>
      <w:szCs w:val="16"/>
    </w:rPr>
  </w:style>
  <w:style w:type="paragraph" w:styleId="NormalWeb">
    <w:name w:val="Normal (Web)"/>
    <w:basedOn w:val="Normal"/>
    <w:uiPriority w:val="99"/>
    <w:unhideWhenUsed/>
    <w:rsid w:val="005C73EE"/>
    <w:pPr>
      <w:spacing w:before="100" w:beforeAutospacing="1" w:after="100" w:afterAutospacing="1"/>
      <w:contextualSpacing w:val="0"/>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990017488">
      <w:bodyDiv w:val="1"/>
      <w:marLeft w:val="0"/>
      <w:marRight w:val="0"/>
      <w:marTop w:val="0"/>
      <w:marBottom w:val="0"/>
      <w:divBdr>
        <w:top w:val="none" w:sz="0" w:space="0" w:color="auto"/>
        <w:left w:val="none" w:sz="0" w:space="0" w:color="auto"/>
        <w:bottom w:val="none" w:sz="0" w:space="0" w:color="auto"/>
        <w:right w:val="none" w:sz="0" w:space="0" w:color="auto"/>
      </w:divBdr>
    </w:div>
    <w:div w:id="20961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21</Pages>
  <Words>8380</Words>
  <Characters>47769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LaFramboise</dc:creator>
  <cp:lastModifiedBy>Laurel LaFramboise</cp:lastModifiedBy>
  <cp:revision>10</cp:revision>
  <dcterms:created xsi:type="dcterms:W3CDTF">2014-01-30T20:31:00Z</dcterms:created>
  <dcterms:modified xsi:type="dcterms:W3CDTF">2014-05-13T20:38:00Z</dcterms:modified>
</cp:coreProperties>
</file>